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20CD2" w14:textId="71158BB4" w:rsidR="00692912" w:rsidRDefault="00692912">
      <w:pPr>
        <w:widowControl w:val="0"/>
        <w:pBdr>
          <w:top w:val="nil"/>
          <w:left w:val="nil"/>
          <w:bottom w:val="nil"/>
          <w:right w:val="nil"/>
          <w:between w:val="nil"/>
        </w:pBdr>
        <w:spacing w:line="276" w:lineRule="auto"/>
      </w:pPr>
      <w:r>
        <w:rPr>
          <w:b/>
          <w:noProof/>
        </w:rPr>
        <w:drawing>
          <wp:inline distT="0" distB="0" distL="0" distR="0" wp14:anchorId="32CCFE7F" wp14:editId="7D4C1F35">
            <wp:extent cx="2857500" cy="847725"/>
            <wp:effectExtent l="0" t="0" r="0" b="0"/>
            <wp:docPr id="2" name="image2.png" descr="United States Agency for International Development Logo. USAID. From the American People."/>
            <wp:cNvGraphicFramePr/>
            <a:graphic xmlns:a="http://schemas.openxmlformats.org/drawingml/2006/main">
              <a:graphicData uri="http://schemas.openxmlformats.org/drawingml/2006/picture">
                <pic:pic xmlns:pic="http://schemas.openxmlformats.org/drawingml/2006/picture">
                  <pic:nvPicPr>
                    <pic:cNvPr id="0" name="image2.png" descr="United States Agency for International Development Logo. USAID. From the American People."/>
                    <pic:cNvPicPr preferRelativeResize="0"/>
                  </pic:nvPicPr>
                  <pic:blipFill>
                    <a:blip r:embed="rId7"/>
                    <a:srcRect/>
                    <a:stretch>
                      <a:fillRect/>
                    </a:stretch>
                  </pic:blipFill>
                  <pic:spPr>
                    <a:xfrm>
                      <a:off x="0" y="0"/>
                      <a:ext cx="2857500" cy="847725"/>
                    </a:xfrm>
                    <a:prstGeom prst="rect">
                      <a:avLst/>
                    </a:prstGeom>
                    <a:ln/>
                  </pic:spPr>
                </pic:pic>
              </a:graphicData>
            </a:graphic>
          </wp:inline>
        </w:drawing>
      </w:r>
    </w:p>
    <w:p w14:paraId="629D6363" w14:textId="499AD55E" w:rsidR="00692912" w:rsidRDefault="00692912">
      <w:pPr>
        <w:widowControl w:val="0"/>
        <w:pBdr>
          <w:top w:val="nil"/>
          <w:left w:val="nil"/>
          <w:bottom w:val="nil"/>
          <w:right w:val="nil"/>
          <w:between w:val="nil"/>
        </w:pBdr>
        <w:spacing w:line="276" w:lineRule="auto"/>
      </w:pPr>
    </w:p>
    <w:p w14:paraId="53F84333" w14:textId="7636E360" w:rsidR="00692912" w:rsidRDefault="00692912">
      <w:pPr>
        <w:widowControl w:val="0"/>
        <w:pBdr>
          <w:top w:val="nil"/>
          <w:left w:val="nil"/>
          <w:bottom w:val="nil"/>
          <w:right w:val="nil"/>
          <w:between w:val="nil"/>
        </w:pBdr>
        <w:spacing w:line="276" w:lineRule="auto"/>
      </w:pPr>
    </w:p>
    <w:p w14:paraId="32BDD0A3" w14:textId="36F9D34F" w:rsidR="00692912" w:rsidRDefault="00692912">
      <w:pPr>
        <w:widowControl w:val="0"/>
        <w:pBdr>
          <w:top w:val="nil"/>
          <w:left w:val="nil"/>
          <w:bottom w:val="nil"/>
          <w:right w:val="nil"/>
          <w:between w:val="nil"/>
        </w:pBdr>
        <w:spacing w:line="276" w:lineRule="auto"/>
      </w:pPr>
    </w:p>
    <w:p w14:paraId="292C4C3A" w14:textId="23750E56" w:rsidR="00692912" w:rsidRDefault="00692912">
      <w:pPr>
        <w:widowControl w:val="0"/>
        <w:pBdr>
          <w:top w:val="nil"/>
          <w:left w:val="nil"/>
          <w:bottom w:val="nil"/>
          <w:right w:val="nil"/>
          <w:between w:val="nil"/>
        </w:pBdr>
        <w:spacing w:line="276" w:lineRule="auto"/>
      </w:pPr>
    </w:p>
    <w:p w14:paraId="5CB3B4BC" w14:textId="752972AD" w:rsidR="00692912" w:rsidRDefault="00692912">
      <w:pPr>
        <w:widowControl w:val="0"/>
        <w:pBdr>
          <w:top w:val="nil"/>
          <w:left w:val="nil"/>
          <w:bottom w:val="nil"/>
          <w:right w:val="nil"/>
          <w:between w:val="nil"/>
        </w:pBdr>
        <w:spacing w:line="276" w:lineRule="auto"/>
      </w:pPr>
    </w:p>
    <w:p w14:paraId="522143A5" w14:textId="612CE0E3" w:rsidR="00692912" w:rsidRDefault="00692912">
      <w:pPr>
        <w:widowControl w:val="0"/>
        <w:pBdr>
          <w:top w:val="nil"/>
          <w:left w:val="nil"/>
          <w:bottom w:val="nil"/>
          <w:right w:val="nil"/>
          <w:between w:val="nil"/>
        </w:pBdr>
        <w:spacing w:line="276" w:lineRule="auto"/>
      </w:pPr>
    </w:p>
    <w:p w14:paraId="11BC5D67" w14:textId="0257F257" w:rsidR="00692912" w:rsidRDefault="00692912">
      <w:pPr>
        <w:widowControl w:val="0"/>
        <w:pBdr>
          <w:top w:val="nil"/>
          <w:left w:val="nil"/>
          <w:bottom w:val="nil"/>
          <w:right w:val="nil"/>
          <w:between w:val="nil"/>
        </w:pBdr>
        <w:spacing w:line="276" w:lineRule="auto"/>
      </w:pPr>
    </w:p>
    <w:p w14:paraId="02F8B6BF" w14:textId="1A876747" w:rsidR="00692912" w:rsidRDefault="00692912">
      <w:pPr>
        <w:widowControl w:val="0"/>
        <w:pBdr>
          <w:top w:val="nil"/>
          <w:left w:val="nil"/>
          <w:bottom w:val="nil"/>
          <w:right w:val="nil"/>
          <w:between w:val="nil"/>
        </w:pBdr>
        <w:spacing w:line="276" w:lineRule="auto"/>
      </w:pPr>
    </w:p>
    <w:p w14:paraId="5791C782" w14:textId="0E9FABB4" w:rsidR="00692912" w:rsidRDefault="00692912">
      <w:pPr>
        <w:widowControl w:val="0"/>
        <w:pBdr>
          <w:top w:val="nil"/>
          <w:left w:val="nil"/>
          <w:bottom w:val="nil"/>
          <w:right w:val="nil"/>
          <w:between w:val="nil"/>
        </w:pBdr>
        <w:spacing w:line="276" w:lineRule="auto"/>
      </w:pPr>
    </w:p>
    <w:p w14:paraId="1E8AC1C1" w14:textId="4C37C6C7" w:rsidR="00692912" w:rsidRDefault="00692912">
      <w:pPr>
        <w:widowControl w:val="0"/>
        <w:pBdr>
          <w:top w:val="nil"/>
          <w:left w:val="nil"/>
          <w:bottom w:val="nil"/>
          <w:right w:val="nil"/>
          <w:between w:val="nil"/>
        </w:pBdr>
        <w:spacing w:line="276" w:lineRule="auto"/>
      </w:pPr>
    </w:p>
    <w:p w14:paraId="12D1ACF1" w14:textId="77777777" w:rsidR="00692912" w:rsidRDefault="00692912">
      <w:pPr>
        <w:widowControl w:val="0"/>
        <w:pBdr>
          <w:top w:val="nil"/>
          <w:left w:val="nil"/>
          <w:bottom w:val="nil"/>
          <w:right w:val="nil"/>
          <w:between w:val="nil"/>
        </w:pBdr>
        <w:spacing w:line="276" w:lineRule="auto"/>
      </w:pPr>
    </w:p>
    <w:p w14:paraId="654CB919" w14:textId="4DF6877A" w:rsidR="00692912" w:rsidRDefault="00692912" w:rsidP="00692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r w:rsidRPr="00692912">
        <w:rPr>
          <w:rFonts w:ascii="Microsoft Sans Serif" w:hAnsi="Microsoft Sans Serif" w:cs="Microsoft Sans Serif"/>
          <w:sz w:val="48"/>
          <w:szCs w:val="48"/>
        </w:rPr>
        <w:t>Action Memorandum to Modify an Existing Vetting Program</w:t>
      </w:r>
    </w:p>
    <w:p w14:paraId="05B827EB" w14:textId="77777777" w:rsidR="00692912" w:rsidRPr="00D05476" w:rsidRDefault="00692912" w:rsidP="00692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0"/>
          <w:szCs w:val="40"/>
        </w:rPr>
      </w:pPr>
    </w:p>
    <w:p w14:paraId="4B65F3AF" w14:textId="77777777" w:rsidR="00692912" w:rsidRPr="00D05476" w:rsidRDefault="00692912" w:rsidP="00692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0"/>
          <w:szCs w:val="40"/>
        </w:rPr>
      </w:pPr>
      <w:r w:rsidRPr="00D05476">
        <w:rPr>
          <w:rFonts w:ascii="Microsoft Sans Serif" w:hAnsi="Microsoft Sans Serif" w:cs="Microsoft Sans Serif"/>
          <w:sz w:val="40"/>
          <w:szCs w:val="40"/>
        </w:rPr>
        <w:t xml:space="preserve">A Mandatory Reference for ADS Chapter </w:t>
      </w:r>
      <w:r>
        <w:rPr>
          <w:rFonts w:ascii="Microsoft Sans Serif" w:hAnsi="Microsoft Sans Serif" w:cs="Microsoft Sans Serif"/>
          <w:sz w:val="40"/>
          <w:szCs w:val="40"/>
        </w:rPr>
        <w:t>319</w:t>
      </w:r>
      <w:r w:rsidRPr="00D05476">
        <w:rPr>
          <w:rFonts w:ascii="Microsoft Sans Serif" w:hAnsi="Microsoft Sans Serif" w:cs="Microsoft Sans Serif"/>
          <w:sz w:val="40"/>
          <w:szCs w:val="40"/>
        </w:rPr>
        <w:t xml:space="preserve"> </w:t>
      </w:r>
    </w:p>
    <w:p w14:paraId="2142673A" w14:textId="77777777" w:rsidR="00692912" w:rsidRPr="00D05476" w:rsidRDefault="00692912" w:rsidP="00692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0B7EF012" w14:textId="77777777" w:rsidR="00692912" w:rsidRPr="00D05476" w:rsidRDefault="00692912" w:rsidP="00692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1FCC8768" w14:textId="77777777" w:rsidR="00692912" w:rsidRPr="00D05476" w:rsidRDefault="00692912" w:rsidP="00692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04736259" w14:textId="77777777" w:rsidR="00692912" w:rsidRPr="00D05476" w:rsidRDefault="00692912" w:rsidP="00692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5990A155" w14:textId="77777777" w:rsidR="00692912" w:rsidRPr="00D05476" w:rsidRDefault="00692912" w:rsidP="00692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1C8A3224" w14:textId="77777777" w:rsidR="00692912" w:rsidRPr="00D05476"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7CB25702" w14:textId="77777777" w:rsidR="00692912" w:rsidRPr="00D05476"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60C0CFF3" w14:textId="77777777" w:rsidR="00692912" w:rsidRPr="00D05476"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5FF69097" w14:textId="77777777" w:rsidR="00692912" w:rsidRPr="00D05476"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1115DF9A" w14:textId="77777777" w:rsidR="00692912" w:rsidRPr="00D05476"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0F2FDC42" w14:textId="10E45B91" w:rsidR="00692912"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23997E21" w14:textId="52887128" w:rsidR="00692912"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5769FC13" w14:textId="17F83800" w:rsidR="00692912"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28891C56" w14:textId="77777777" w:rsidR="00692912" w:rsidRPr="00D05476"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3A218421" w14:textId="77777777" w:rsidR="00692912" w:rsidRPr="00D05476"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32D6A9A6" w14:textId="77777777" w:rsidR="00692912" w:rsidRPr="00D05476"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28"/>
          <w:szCs w:val="28"/>
        </w:rPr>
      </w:pP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t xml:space="preserve">New Edition Date: </w:t>
      </w:r>
      <w:r>
        <w:rPr>
          <w:rFonts w:ascii="Microsoft Sans Serif" w:hAnsi="Microsoft Sans Serif" w:cs="Microsoft Sans Serif"/>
          <w:sz w:val="28"/>
          <w:szCs w:val="28"/>
        </w:rPr>
        <w:t>01/15/2021</w:t>
      </w:r>
    </w:p>
    <w:p w14:paraId="70371FF7" w14:textId="77777777" w:rsidR="00692912" w:rsidRPr="00D05476" w:rsidRDefault="00692912" w:rsidP="0069291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28"/>
          <w:szCs w:val="28"/>
        </w:rPr>
      </w:pP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t>Responsible Office: M</w:t>
      </w:r>
      <w:r>
        <w:rPr>
          <w:rFonts w:ascii="Microsoft Sans Serif" w:hAnsi="Microsoft Sans Serif" w:cs="Microsoft Sans Serif"/>
          <w:sz w:val="28"/>
          <w:szCs w:val="28"/>
        </w:rPr>
        <w:t>/MPBP</w:t>
      </w:r>
    </w:p>
    <w:p w14:paraId="0DD23EB2" w14:textId="65413BED" w:rsidR="00692912" w:rsidRPr="00D05476" w:rsidRDefault="00692912" w:rsidP="00692912">
      <w:pPr>
        <w:spacing w:after="200" w:line="276" w:lineRule="auto"/>
      </w:pP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r>
      <w:r w:rsidRPr="00D05476">
        <w:rPr>
          <w:rFonts w:ascii="Microsoft Sans Serif" w:hAnsi="Microsoft Sans Serif" w:cs="Microsoft Sans Serif"/>
          <w:sz w:val="28"/>
          <w:szCs w:val="28"/>
        </w:rPr>
        <w:tab/>
        <w:t>File Name:  3</w:t>
      </w:r>
      <w:r>
        <w:rPr>
          <w:rFonts w:ascii="Microsoft Sans Serif" w:hAnsi="Microsoft Sans Serif" w:cs="Microsoft Sans Serif"/>
          <w:sz w:val="28"/>
          <w:szCs w:val="28"/>
        </w:rPr>
        <w:t>19ma</w:t>
      </w:r>
      <w:r>
        <w:rPr>
          <w:rFonts w:ascii="Microsoft Sans Serif" w:hAnsi="Microsoft Sans Serif" w:cs="Microsoft Sans Serif"/>
          <w:sz w:val="28"/>
          <w:szCs w:val="28"/>
        </w:rPr>
        <w:t>c</w:t>
      </w:r>
      <w:r w:rsidRPr="00D05476">
        <w:rPr>
          <w:rFonts w:ascii="Microsoft Sans Serif" w:hAnsi="Microsoft Sans Serif" w:cs="Microsoft Sans Serif"/>
          <w:sz w:val="28"/>
          <w:szCs w:val="28"/>
        </w:rPr>
        <w:t>_</w:t>
      </w:r>
      <w:r>
        <w:rPr>
          <w:rFonts w:ascii="Microsoft Sans Serif" w:hAnsi="Microsoft Sans Serif" w:cs="Microsoft Sans Serif"/>
          <w:sz w:val="28"/>
          <w:szCs w:val="28"/>
        </w:rPr>
        <w:t>011521</w:t>
      </w:r>
    </w:p>
    <w:p w14:paraId="104C2528" w14:textId="2F10DBE5" w:rsidR="00031C6E" w:rsidRDefault="00692912" w:rsidP="00692912">
      <w:pPr>
        <w:widowControl w:val="0"/>
        <w:pBdr>
          <w:top w:val="nil"/>
          <w:left w:val="nil"/>
          <w:bottom w:val="nil"/>
          <w:right w:val="nil"/>
          <w:between w:val="nil"/>
        </w:pBdr>
        <w:spacing w:line="276" w:lineRule="auto"/>
      </w:pPr>
      <w:r>
        <w:pict w14:anchorId="22416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pt;height:50pt;z-index:251656704;visibility:hidden">
            <o:lock v:ext="edit" selection="t"/>
          </v:shape>
        </w:pict>
      </w:r>
      <w:r>
        <w:pict w14:anchorId="4353AA54">
          <v:shape id="_x0000_s1028" type="#_x0000_t136" style="position:absolute;margin-left:0;margin-top:0;width:50pt;height:50pt;z-index:251657728;visibility:hidden">
            <o:lock v:ext="edit" selection="t"/>
          </v:shape>
        </w:pict>
      </w:r>
      <w:r>
        <w:pict w14:anchorId="7BBA3832">
          <v:shape id="_x0000_s1027" type="#_x0000_t136" style="position:absolute;margin-left:0;margin-top:0;width:50pt;height:50pt;z-index:251658752;visibility:hidden">
            <o:lock v:ext="edit" selection="t"/>
          </v:shape>
        </w:pict>
      </w:r>
    </w:p>
    <w:p w14:paraId="543A3AFC" w14:textId="77777777" w:rsidR="00031C6E" w:rsidRDefault="00031C6E"/>
    <w:p w14:paraId="58F5AC03" w14:textId="77777777" w:rsidR="00031C6E" w:rsidRDefault="008F0C98">
      <w:pPr>
        <w:rPr>
          <w:b/>
        </w:rPr>
      </w:pPr>
      <w:r>
        <w:rPr>
          <w:b/>
        </w:rPr>
        <w:t>Date:</w:t>
      </w:r>
      <w:r>
        <w:rPr>
          <w:b/>
        </w:rPr>
        <w:tab/>
      </w:r>
      <w:r>
        <w:rPr>
          <w:b/>
        </w:rPr>
        <w:tab/>
      </w:r>
    </w:p>
    <w:p w14:paraId="63D4E074" w14:textId="77777777" w:rsidR="00031C6E" w:rsidRDefault="00031C6E">
      <w:pPr>
        <w:rPr>
          <w:b/>
        </w:rPr>
      </w:pPr>
    </w:p>
    <w:p w14:paraId="78B3BB85" w14:textId="77777777" w:rsidR="00031C6E" w:rsidRDefault="008F0C98">
      <w:pPr>
        <w:rPr>
          <w:b/>
        </w:rPr>
      </w:pPr>
      <w:r>
        <w:rPr>
          <w:b/>
        </w:rPr>
        <w:t xml:space="preserve">To: </w:t>
      </w:r>
      <w:r>
        <w:rPr>
          <w:b/>
        </w:rPr>
        <w:tab/>
      </w:r>
      <w:r>
        <w:rPr>
          <w:b/>
        </w:rPr>
        <w:tab/>
        <w:t>Deputy Administrator</w:t>
      </w:r>
    </w:p>
    <w:p w14:paraId="222DE769" w14:textId="77777777" w:rsidR="00031C6E" w:rsidRDefault="00031C6E">
      <w:pPr>
        <w:rPr>
          <w:b/>
        </w:rPr>
      </w:pPr>
    </w:p>
    <w:p w14:paraId="561377FE" w14:textId="77777777" w:rsidR="00031C6E" w:rsidRDefault="008F0C98">
      <w:pPr>
        <w:rPr>
          <w:b/>
        </w:rPr>
      </w:pPr>
      <w:r>
        <w:rPr>
          <w:b/>
        </w:rPr>
        <w:t xml:space="preserve">From:  </w:t>
      </w:r>
      <w:r>
        <w:rPr>
          <w:b/>
        </w:rPr>
        <w:tab/>
        <w:t>AA/[Bureau Acronym]</w:t>
      </w:r>
    </w:p>
    <w:p w14:paraId="43EF24BD" w14:textId="77777777" w:rsidR="00031C6E" w:rsidRDefault="00031C6E">
      <w:pPr>
        <w:rPr>
          <w:b/>
        </w:rPr>
      </w:pPr>
    </w:p>
    <w:p w14:paraId="48613BDA" w14:textId="77777777" w:rsidR="00031C6E" w:rsidRDefault="008F0C98">
      <w:pPr>
        <w:rPr>
          <w:b/>
        </w:rPr>
      </w:pPr>
      <w:r>
        <w:rPr>
          <w:b/>
        </w:rPr>
        <w:t>Subject:</w:t>
      </w:r>
      <w:r>
        <w:rPr>
          <w:b/>
        </w:rPr>
        <w:tab/>
        <w:t>Modification of the Vetting Program for [INSERT NAME OF COUNTRY]</w:t>
      </w:r>
    </w:p>
    <w:p w14:paraId="55420830" w14:textId="77777777" w:rsidR="00031C6E" w:rsidRDefault="00031C6E">
      <w:pPr>
        <w:rPr>
          <w:b/>
        </w:rPr>
      </w:pPr>
    </w:p>
    <w:p w14:paraId="61410C27" w14:textId="77777777" w:rsidR="00031C6E" w:rsidRDefault="008F0C98">
      <w:r>
        <w:rPr>
          <w:b/>
        </w:rPr>
        <w:t>Recommendation:</w:t>
      </w:r>
      <w:r>
        <w:t xml:space="preserve">  That you, in your capacity as the Senior Agency Vetting Official (SAVO), approve the modification of a vetting program and [INSERT BUREAU/INDEPENDENT OFFICE OR MISSION] vetting order for [INSERT COUNTRY].</w:t>
      </w:r>
    </w:p>
    <w:p w14:paraId="177C1188" w14:textId="77777777" w:rsidR="00031C6E" w:rsidRDefault="00031C6E">
      <w:pPr>
        <w:ind w:firstLine="720"/>
        <w:rPr>
          <w:b/>
        </w:rPr>
      </w:pPr>
    </w:p>
    <w:p w14:paraId="0DB94E53" w14:textId="77777777" w:rsidR="00031C6E" w:rsidRDefault="008F0C98">
      <w:pPr>
        <w:ind w:left="720" w:firstLine="720"/>
        <w:rPr>
          <w:b/>
        </w:rPr>
      </w:pPr>
      <w:r>
        <w:rPr>
          <w:b/>
        </w:rPr>
        <w:t>Approve______________   Disapprove______________</w:t>
      </w:r>
    </w:p>
    <w:p w14:paraId="18FE774F" w14:textId="77777777" w:rsidR="00031C6E" w:rsidRDefault="00031C6E"/>
    <w:p w14:paraId="7533CB2B" w14:textId="77777777" w:rsidR="00031C6E" w:rsidRDefault="00031C6E"/>
    <w:p w14:paraId="5F0616AC" w14:textId="77777777" w:rsidR="00031C6E" w:rsidRDefault="008F0C98">
      <w:pPr>
        <w:rPr>
          <w:color w:val="000000"/>
        </w:rPr>
      </w:pPr>
      <w:r>
        <w:rPr>
          <w:b/>
        </w:rPr>
        <w:t>BACKGROUND</w:t>
      </w:r>
    </w:p>
    <w:p w14:paraId="07A0AD9D" w14:textId="77777777" w:rsidR="00031C6E" w:rsidRDefault="008F0C98">
      <w:pPr>
        <w:ind w:firstLine="720"/>
      </w:pPr>
      <w:r>
        <w:t xml:space="preserve">This memo seeks your approval pursuant to Administrative Directives System (ADS) 319, [Section X] to modify a partner vetting program, and the modified vetting order at Tab 1, for [INSERT COUNTRY]. </w:t>
      </w:r>
    </w:p>
    <w:p w14:paraId="3A310D71" w14:textId="77777777" w:rsidR="00031C6E" w:rsidRDefault="00031C6E"/>
    <w:p w14:paraId="06DD84BE" w14:textId="77777777" w:rsidR="00031C6E" w:rsidRDefault="008F0C98">
      <w:pPr>
        <w:rPr>
          <w:u w:val="single"/>
        </w:rPr>
      </w:pPr>
      <w:r>
        <w:rPr>
          <w:u w:val="single"/>
        </w:rPr>
        <w:t>Rationale for Modification</w:t>
      </w:r>
    </w:p>
    <w:p w14:paraId="7B3A1495" w14:textId="77777777" w:rsidR="00031C6E" w:rsidRDefault="00031C6E"/>
    <w:p w14:paraId="7E3494BB" w14:textId="77777777" w:rsidR="00031C6E" w:rsidRDefault="008F0C98">
      <w:r>
        <w:t>[Discuss the rationale for requesting a modified vetting order.]</w:t>
      </w:r>
    </w:p>
    <w:p w14:paraId="423ACCD5" w14:textId="77777777" w:rsidR="00031C6E" w:rsidRDefault="00031C6E"/>
    <w:p w14:paraId="64D0EDCE" w14:textId="77777777" w:rsidR="00031C6E" w:rsidRDefault="008F0C98">
      <w:pPr>
        <w:rPr>
          <w:u w:val="single"/>
        </w:rPr>
      </w:pPr>
      <w:r>
        <w:rPr>
          <w:u w:val="single"/>
        </w:rPr>
        <w:t>Impact on Implementation of USAID Programs</w:t>
      </w:r>
    </w:p>
    <w:p w14:paraId="3E3FDD4A" w14:textId="77777777" w:rsidR="00031C6E" w:rsidRDefault="008F0C98">
      <w:r>
        <w:t>[Discuss the extent to which the modification is anticipated to have an impact, if any, on USAID’s ability to implement programming.]</w:t>
      </w:r>
    </w:p>
    <w:p w14:paraId="3319377A" w14:textId="77777777" w:rsidR="00031C6E" w:rsidRDefault="00031C6E">
      <w:pPr>
        <w:rPr>
          <w:b/>
        </w:rPr>
      </w:pPr>
    </w:p>
    <w:p w14:paraId="697203C2" w14:textId="77777777" w:rsidR="00031C6E" w:rsidRDefault="008F0C98">
      <w:r>
        <w:rPr>
          <w:u w:val="single"/>
        </w:rPr>
        <w:t>Tailored Vetting Order Provisions [IF ANY]</w:t>
      </w:r>
    </w:p>
    <w:p w14:paraId="56070B68" w14:textId="77777777" w:rsidR="00031C6E" w:rsidRDefault="00031C6E"/>
    <w:p w14:paraId="674D7E21" w14:textId="77777777" w:rsidR="00031C6E" w:rsidRDefault="008F0C98">
      <w:r>
        <w:t xml:space="preserve">[Discuss any modified policy or process in the vetting order at Tab 1 that is tailored to the location in question.  If you have a question about whether a tailored provision is a departure from common USAID vetting policy or procedure, please consult the Central Vetting Group at </w:t>
      </w:r>
      <w:hyperlink r:id="rId8">
        <w:r>
          <w:rPr>
            <w:color w:val="0000FF"/>
            <w:u w:val="single"/>
          </w:rPr>
          <w:t>cvg@usaid.gov</w:t>
        </w:r>
      </w:hyperlink>
      <w:r>
        <w:t xml:space="preserve"> and the Office of General Counsel].</w:t>
      </w:r>
    </w:p>
    <w:p w14:paraId="22ECA0AA" w14:textId="77777777" w:rsidR="00031C6E" w:rsidRDefault="00031C6E">
      <w:pPr>
        <w:rPr>
          <w:b/>
        </w:rPr>
      </w:pPr>
    </w:p>
    <w:p w14:paraId="6ADC6A14" w14:textId="77777777" w:rsidR="00031C6E" w:rsidRDefault="008F0C98">
      <w:r>
        <w:rPr>
          <w:u w:val="single"/>
        </w:rPr>
        <w:t>Congress and Implementing Partners</w:t>
      </w:r>
    </w:p>
    <w:p w14:paraId="24DE76AE" w14:textId="77777777" w:rsidR="00031C6E" w:rsidRDefault="00031C6E"/>
    <w:p w14:paraId="057BBCF8" w14:textId="77777777" w:rsidR="00031C6E" w:rsidRDefault="008F0C98">
      <w:r>
        <w:t>[Discuss any statutory requirement to consult with Congress, the plan to brief Congress that USAID will begin vetting in [INSERT COUNTRY], the plan to brief and train Implementing Partners, and other relevant congressional and partner considerations, if any.]</w:t>
      </w:r>
    </w:p>
    <w:p w14:paraId="770D1BB4" w14:textId="77777777" w:rsidR="00031C6E" w:rsidRDefault="00031C6E">
      <w:pPr>
        <w:rPr>
          <w:b/>
        </w:rPr>
      </w:pPr>
    </w:p>
    <w:p w14:paraId="4CECCFA3" w14:textId="77777777" w:rsidR="00031C6E" w:rsidRDefault="008F0C98">
      <w:pPr>
        <w:rPr>
          <w:u w:val="single"/>
        </w:rPr>
      </w:pPr>
      <w:r>
        <w:rPr>
          <w:u w:val="single"/>
        </w:rPr>
        <w:t>Legal Risks</w:t>
      </w:r>
    </w:p>
    <w:p w14:paraId="33E674CF" w14:textId="77777777" w:rsidR="00031C6E" w:rsidRDefault="00031C6E">
      <w:pPr>
        <w:rPr>
          <w:u w:val="single"/>
        </w:rPr>
      </w:pPr>
    </w:p>
    <w:p w14:paraId="2B1C05D0" w14:textId="77777777" w:rsidR="00031C6E" w:rsidRDefault="008F0C98">
      <w:r>
        <w:t xml:space="preserve">[As applicable, address any litigation risks associated with modification of the vetting program]. </w:t>
      </w:r>
    </w:p>
    <w:p w14:paraId="6D17C384" w14:textId="77777777" w:rsidR="00031C6E" w:rsidRDefault="00031C6E">
      <w:pPr>
        <w:rPr>
          <w:b/>
        </w:rPr>
      </w:pPr>
    </w:p>
    <w:p w14:paraId="43B49FAE" w14:textId="77777777" w:rsidR="00031C6E" w:rsidRDefault="008F0C98">
      <w:r>
        <w:rPr>
          <w:b/>
        </w:rPr>
        <w:t>AUTHORITIES</w:t>
      </w:r>
    </w:p>
    <w:p w14:paraId="035EB274" w14:textId="77777777" w:rsidR="00031C6E" w:rsidRDefault="008F0C98">
      <w:pPr>
        <w:ind w:firstLine="720"/>
        <w:rPr>
          <w:i/>
        </w:rPr>
      </w:pPr>
      <w:r>
        <w:t>ADS 319 establishes the authority of the Deputy Administrator as the Senior Agency Vetting Official to approve the recommended actions.</w:t>
      </w:r>
      <w:r>
        <w:rPr>
          <w:i/>
        </w:rPr>
        <w:t xml:space="preserve"> </w:t>
      </w:r>
    </w:p>
    <w:p w14:paraId="62F0B041" w14:textId="77777777" w:rsidR="00031C6E" w:rsidRDefault="00031C6E">
      <w:pPr>
        <w:rPr>
          <w:b/>
        </w:rPr>
      </w:pPr>
    </w:p>
    <w:p w14:paraId="46A69C95" w14:textId="77777777" w:rsidR="00031C6E" w:rsidRDefault="008F0C98">
      <w:r>
        <w:rPr>
          <w:b/>
        </w:rPr>
        <w:t>RESOURCE IMPLICATIONS</w:t>
      </w:r>
    </w:p>
    <w:p w14:paraId="00D1DA59" w14:textId="77777777" w:rsidR="00031C6E" w:rsidRDefault="008F0C98">
      <w:pPr>
        <w:spacing w:after="160" w:line="259" w:lineRule="auto"/>
        <w:ind w:firstLine="720"/>
      </w:pPr>
      <w:r>
        <w:t>[Discuss the implications, if any, of the modification on the estimated vetting caseload in the current fiscal year and fiscal year following, corresponding vetting personnel requirements, how personnel requirements will be filled, by hiring mechanism, and funded, and, as appropriate, the timetable for on-boarding new personnel.]</w:t>
      </w:r>
    </w:p>
    <w:p w14:paraId="0DB2301F" w14:textId="77777777" w:rsidR="00031C6E" w:rsidRDefault="00031C6E">
      <w:pPr>
        <w:rPr>
          <w:b/>
        </w:rPr>
      </w:pPr>
    </w:p>
    <w:p w14:paraId="07ECDA0D" w14:textId="77777777" w:rsidR="00031C6E" w:rsidRDefault="008F0C98">
      <w:pPr>
        <w:rPr>
          <w:b/>
        </w:rPr>
      </w:pPr>
      <w:r>
        <w:rPr>
          <w:b/>
        </w:rPr>
        <w:t>ATTACHMENT</w:t>
      </w:r>
    </w:p>
    <w:p w14:paraId="2475D9F6" w14:textId="77777777" w:rsidR="00031C6E" w:rsidRDefault="00031C6E">
      <w:pPr>
        <w:rPr>
          <w:u w:val="single"/>
        </w:rPr>
      </w:pPr>
    </w:p>
    <w:p w14:paraId="58377B29" w14:textId="77777777" w:rsidR="00031C6E" w:rsidRDefault="008F0C98">
      <w:pPr>
        <w:rPr>
          <w:i/>
        </w:rPr>
      </w:pPr>
      <w:r>
        <w:rPr>
          <w:u w:val="single"/>
        </w:rPr>
        <w:t>Attachment</w:t>
      </w:r>
      <w:r>
        <w:t xml:space="preserve">:  </w:t>
      </w:r>
    </w:p>
    <w:p w14:paraId="637CAC58" w14:textId="77777777" w:rsidR="00031C6E" w:rsidRDefault="008F0C98">
      <w:r>
        <w:tab/>
        <w:t>Tab 1—Vetting Bureau/Mission Order</w:t>
      </w:r>
    </w:p>
    <w:p w14:paraId="40ECA966" w14:textId="77777777" w:rsidR="00031C6E" w:rsidRDefault="00031C6E"/>
    <w:p w14:paraId="522B8A71" w14:textId="77777777" w:rsidR="00031C6E" w:rsidRDefault="00031C6E">
      <w:pPr>
        <w:spacing w:after="160" w:line="259" w:lineRule="auto"/>
        <w:rPr>
          <w:b/>
        </w:rPr>
      </w:pPr>
    </w:p>
    <w:p w14:paraId="6B6AE977" w14:textId="77777777" w:rsidR="00031C6E" w:rsidRDefault="00031C6E">
      <w:pPr>
        <w:spacing w:after="160" w:line="259" w:lineRule="auto"/>
        <w:rPr>
          <w:b/>
        </w:rPr>
      </w:pPr>
    </w:p>
    <w:p w14:paraId="7F8B60F4" w14:textId="77777777" w:rsidR="00031C6E" w:rsidRDefault="008F0C98">
      <w:pPr>
        <w:rPr>
          <w:b/>
        </w:rPr>
      </w:pPr>
      <w:bookmarkStart w:id="0" w:name="_heading=h.gjdgxs" w:colFirst="0" w:colLast="0"/>
      <w:bookmarkEnd w:id="0"/>
      <w:r>
        <w:br w:type="page"/>
      </w:r>
      <w:r w:rsidR="00692912">
        <w:lastRenderedPageBreak/>
        <w:pict w14:anchorId="320AD4A5">
          <v:rect id="_x0000_i1025" style="width:0;height:1.5pt" o:hralign="center" o:hrstd="t" o:hr="t" fillcolor="#a0a0a0" stroked="f"/>
        </w:pict>
      </w:r>
    </w:p>
    <w:p w14:paraId="2113720B" w14:textId="77777777" w:rsidR="00031C6E" w:rsidRDefault="008F0C98">
      <w:r>
        <w:rPr>
          <w:b/>
        </w:rPr>
        <w:t>Drafter</w:t>
      </w:r>
      <w:r>
        <w:t>:  [B/IO/Title]:[Name]:[Phone extension];[After Hours Phone No.]</w:t>
      </w:r>
    </w:p>
    <w:p w14:paraId="020ADE27" w14:textId="77777777" w:rsidR="00031C6E" w:rsidRDefault="008F0C98">
      <w:r>
        <w:rPr>
          <w:b/>
        </w:rPr>
        <w:t>Approved</w:t>
      </w:r>
      <w:r>
        <w:t>:  [B/IO/Title]:[</w:t>
      </w:r>
      <w:proofErr w:type="spellStart"/>
      <w:r>
        <w:t>JDoe</w:t>
      </w:r>
      <w:proofErr w:type="spellEnd"/>
      <w:r>
        <w:t>]</w:t>
      </w:r>
    </w:p>
    <w:p w14:paraId="75F91C96" w14:textId="77777777" w:rsidR="00031C6E" w:rsidRDefault="00031C6E"/>
    <w:p w14:paraId="70CA9CF4" w14:textId="77777777" w:rsidR="00031C6E" w:rsidRDefault="00031C6E">
      <w:pPr>
        <w:rPr>
          <w:sz w:val="28"/>
          <w:szCs w:val="28"/>
        </w:rPr>
      </w:pPr>
    </w:p>
    <w:p w14:paraId="27F43427" w14:textId="77777777" w:rsidR="00031C6E" w:rsidRDefault="008F0C98">
      <w:r>
        <w:rPr>
          <w:b/>
          <w:u w:val="single"/>
        </w:rPr>
        <w:t>Bureau Level Clearances</w:t>
      </w:r>
      <w:r>
        <w:rPr>
          <w:b/>
        </w:rPr>
        <w:tab/>
        <w:t xml:space="preserve">      </w:t>
      </w:r>
      <w:r>
        <w:rPr>
          <w:b/>
        </w:rPr>
        <w:tab/>
      </w:r>
      <w:r>
        <w:rPr>
          <w:b/>
          <w:u w:val="single"/>
        </w:rPr>
        <w:t>Clearance Status</w:t>
      </w:r>
      <w:r>
        <w:rPr>
          <w:b/>
        </w:rPr>
        <w:t xml:space="preserve"> </w:t>
      </w:r>
      <w:r>
        <w:rPr>
          <w:b/>
        </w:rPr>
        <w:tab/>
      </w:r>
      <w:r>
        <w:rPr>
          <w:b/>
        </w:rPr>
        <w:tab/>
      </w:r>
      <w:r>
        <w:rPr>
          <w:b/>
          <w:u w:val="single"/>
        </w:rPr>
        <w:t>Date</w:t>
      </w:r>
      <w:r>
        <w:rPr>
          <w:b/>
        </w:rPr>
        <w:tab/>
      </w:r>
    </w:p>
    <w:p w14:paraId="5E818B37" w14:textId="77777777" w:rsidR="00031C6E" w:rsidRDefault="008F0C98">
      <w:r>
        <w:t>GC:</w:t>
      </w:r>
    </w:p>
    <w:p w14:paraId="2AC6AF06" w14:textId="77777777" w:rsidR="00031C6E" w:rsidRDefault="008F0C98">
      <w:r>
        <w:t>SEC:</w:t>
      </w:r>
    </w:p>
    <w:p w14:paraId="23353E31" w14:textId="77777777" w:rsidR="00031C6E" w:rsidRDefault="008F0C98">
      <w:r>
        <w:t>M:</w:t>
      </w:r>
    </w:p>
    <w:p w14:paraId="4C9F9C71" w14:textId="77777777" w:rsidR="00031C6E" w:rsidRDefault="00031C6E"/>
    <w:sectPr w:rsidR="00031C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84F0D" w14:textId="77777777" w:rsidR="00D56A95" w:rsidRDefault="008F0C98">
      <w:r>
        <w:separator/>
      </w:r>
    </w:p>
  </w:endnote>
  <w:endnote w:type="continuationSeparator" w:id="0">
    <w:p w14:paraId="4EDE8C16" w14:textId="77777777" w:rsidR="00D56A95" w:rsidRDefault="008F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32458" w14:textId="77777777" w:rsidR="00031C6E" w:rsidRDefault="00031C6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A61FF" w14:textId="77777777" w:rsidR="00031C6E" w:rsidRDefault="008F0C9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BFE5425" w14:textId="77777777" w:rsidR="00031C6E" w:rsidRDefault="00031C6E">
    <w:pPr>
      <w:pBdr>
        <w:top w:val="nil"/>
        <w:left w:val="nil"/>
        <w:bottom w:val="nil"/>
        <w:right w:val="nil"/>
        <w:between w:val="nil"/>
      </w:pBdr>
      <w:tabs>
        <w:tab w:val="center" w:pos="4320"/>
        <w:tab w:val="right" w:pos="8640"/>
        <w:tab w:val="left" w:pos="73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9FB4E" w14:textId="77777777" w:rsidR="00031C6E" w:rsidRDefault="00031C6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C88CB" w14:textId="77777777" w:rsidR="00D56A95" w:rsidRDefault="008F0C98">
      <w:r>
        <w:separator/>
      </w:r>
    </w:p>
  </w:footnote>
  <w:footnote w:type="continuationSeparator" w:id="0">
    <w:p w14:paraId="137BA6C7" w14:textId="77777777" w:rsidR="00D56A95" w:rsidRDefault="008F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1CB8E" w14:textId="77777777" w:rsidR="00031C6E" w:rsidRDefault="00031C6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7A30" w14:textId="77777777" w:rsidR="00692912" w:rsidRDefault="00692912" w:rsidP="00692912">
    <w:pPr>
      <w:tabs>
        <w:tab w:val="center" w:pos="4320"/>
        <w:tab w:val="right" w:pos="8640"/>
        <w:tab w:val="left" w:pos="7380"/>
        <w:tab w:val="right" w:pos="9360"/>
      </w:tabs>
      <w:jc w:val="center"/>
    </w:pPr>
  </w:p>
  <w:p w14:paraId="7219A609" w14:textId="77777777" w:rsidR="00692912" w:rsidRDefault="00692912" w:rsidP="00692912">
    <w:pPr>
      <w:tabs>
        <w:tab w:val="center" w:pos="4320"/>
        <w:tab w:val="right" w:pos="8640"/>
        <w:tab w:val="left" w:pos="7380"/>
        <w:tab w:val="right" w:pos="9360"/>
      </w:tabs>
      <w:jc w:val="center"/>
    </w:pPr>
  </w:p>
  <w:p w14:paraId="6F6DA803" w14:textId="77777777" w:rsidR="00692912" w:rsidRDefault="00692912" w:rsidP="00692912">
    <w:pPr>
      <w:tabs>
        <w:tab w:val="center" w:pos="4320"/>
        <w:tab w:val="right" w:pos="8640"/>
        <w:tab w:val="left" w:pos="7380"/>
        <w:tab w:val="right" w:pos="9360"/>
      </w:tabs>
      <w:jc w:val="center"/>
    </w:pPr>
    <w:r>
      <w:t>[MARK BASED ON CLASSIFICATION OF INFORMATION]</w:t>
    </w:r>
  </w:p>
  <w:p w14:paraId="45F6973D" w14:textId="5D03A213" w:rsidR="00692912" w:rsidRDefault="00692912" w:rsidP="00692912">
    <w:pPr>
      <w:tabs>
        <w:tab w:val="center" w:pos="4320"/>
        <w:tab w:val="right" w:pos="8640"/>
        <w:tab w:val="left" w:pos="7380"/>
        <w:tab w:val="right" w:pos="9360"/>
      </w:tabs>
      <w:jc w:val="center"/>
    </w:pPr>
    <w:r>
      <w:rPr>
        <w:noProof/>
      </w:rPr>
      <w:drawing>
        <wp:anchor distT="0" distB="0" distL="114300" distR="114300" simplePos="0" relativeHeight="251659264" behindDoc="0" locked="0" layoutInCell="1" hidden="0" allowOverlap="1" wp14:anchorId="2014CDC3" wp14:editId="59267A12">
          <wp:simplePos x="0" y="0"/>
          <wp:positionH relativeFrom="column">
            <wp:posOffset>-628647</wp:posOffset>
          </wp:positionH>
          <wp:positionV relativeFrom="paragraph">
            <wp:posOffset>-342897</wp:posOffset>
          </wp:positionV>
          <wp:extent cx="1963943" cy="604838"/>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3943" cy="604838"/>
                  </a:xfrm>
                  <a:prstGeom prst="rect">
                    <a:avLst/>
                  </a:prstGeom>
                  <a:ln/>
                </pic:spPr>
              </pic:pic>
            </a:graphicData>
          </a:graphic>
        </wp:anchor>
      </w:drawing>
    </w:r>
  </w:p>
  <w:p w14:paraId="0E838400" w14:textId="77777777" w:rsidR="00031C6E" w:rsidRDefault="00031C6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343EF" w14:textId="77777777" w:rsidR="00031C6E" w:rsidRDefault="00031C6E">
    <w:pPr>
      <w:tabs>
        <w:tab w:val="center" w:pos="4320"/>
        <w:tab w:val="right" w:pos="8640"/>
        <w:tab w:val="left" w:pos="7380"/>
        <w:tab w:val="right" w:pos="9360"/>
      </w:tabs>
      <w:jc w:val="center"/>
    </w:pPr>
  </w:p>
  <w:p w14:paraId="37C1F12E" w14:textId="77777777" w:rsidR="00031C6E" w:rsidRDefault="00031C6E">
    <w:pPr>
      <w:tabs>
        <w:tab w:val="center" w:pos="4320"/>
        <w:tab w:val="right" w:pos="8640"/>
        <w:tab w:val="left" w:pos="7380"/>
        <w:tab w:val="right" w:pos="936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6E"/>
    <w:rsid w:val="00031C6E"/>
    <w:rsid w:val="00692912"/>
    <w:rsid w:val="008F0C98"/>
    <w:rsid w:val="00D5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4A0F47E"/>
  <w15:docId w15:val="{DE96089D-0291-45A1-8F4C-81B83AD7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color w:val="000000"/>
    </w:rPr>
  </w:style>
  <w:style w:type="paragraph" w:styleId="Heading2">
    <w:name w:val="heading 2"/>
    <w:basedOn w:val="Normal"/>
    <w:next w:val="Normal"/>
    <w:uiPriority w:val="9"/>
    <w:semiHidden/>
    <w:unhideWhenUsed/>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b/>
      <w:color w:val="000000"/>
      <w:u w:val="single"/>
    </w:rPr>
  </w:style>
  <w:style w:type="paragraph" w:styleId="Heading3">
    <w:name w:val="heading 3"/>
    <w:basedOn w:val="Normal"/>
    <w:next w:val="Normal"/>
    <w:uiPriority w:val="9"/>
    <w:semiHidden/>
    <w:unhideWhenUsed/>
    <w:qFormat/>
    <w:pPr>
      <w:keepNext/>
      <w:outlineLvl w:val="2"/>
    </w:pPr>
    <w:rPr>
      <w:b/>
      <w:color w:val="000000"/>
    </w:rPr>
  </w:style>
  <w:style w:type="paragraph" w:styleId="Heading4">
    <w:name w:val="heading 4"/>
    <w:basedOn w:val="Normal"/>
    <w:next w:val="Normal"/>
    <w:uiPriority w:val="9"/>
    <w:semiHidden/>
    <w:unhideWhenUsed/>
    <w:qFormat/>
    <w:pPr>
      <w:keepNext/>
      <w:ind w:left="360"/>
      <w:jc w:val="center"/>
      <w:outlineLvl w:val="3"/>
    </w:pPr>
    <w:rPr>
      <w:b/>
      <w:sz w:val="28"/>
      <w:szCs w:val="28"/>
      <w:u w:val="single"/>
    </w:rPr>
  </w:style>
  <w:style w:type="paragraph" w:styleId="Heading5">
    <w:name w:val="heading 5"/>
    <w:basedOn w:val="Normal"/>
    <w:next w:val="Normal"/>
    <w:uiPriority w:val="9"/>
    <w:semiHidden/>
    <w:unhideWhenUsed/>
    <w:qFormat/>
    <w:pPr>
      <w:keepNext/>
      <w:jc w:val="center"/>
      <w:outlineLvl w:val="4"/>
    </w:pPr>
    <w:rPr>
      <w:b/>
      <w:sz w:val="28"/>
      <w:szCs w:val="28"/>
    </w:rPr>
  </w:style>
  <w:style w:type="paragraph" w:styleId="Heading6">
    <w:name w:val="heading 6"/>
    <w:basedOn w:val="Normal"/>
    <w:next w:val="Normal"/>
    <w:uiPriority w:val="9"/>
    <w:semiHidden/>
    <w:unhideWhenUsed/>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76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5D"/>
    <w:rPr>
      <w:rFonts w:ascii="Segoe UI" w:hAnsi="Segoe UI" w:cs="Segoe UI"/>
      <w:sz w:val="18"/>
      <w:szCs w:val="18"/>
    </w:rPr>
  </w:style>
  <w:style w:type="paragraph" w:styleId="Header">
    <w:name w:val="header"/>
    <w:basedOn w:val="Normal"/>
    <w:link w:val="HeaderChar"/>
    <w:uiPriority w:val="99"/>
    <w:unhideWhenUsed/>
    <w:rsid w:val="006610B3"/>
    <w:pPr>
      <w:tabs>
        <w:tab w:val="center" w:pos="4680"/>
        <w:tab w:val="right" w:pos="9360"/>
      </w:tabs>
    </w:pPr>
  </w:style>
  <w:style w:type="character" w:customStyle="1" w:styleId="HeaderChar">
    <w:name w:val="Header Char"/>
    <w:basedOn w:val="DefaultParagraphFont"/>
    <w:link w:val="Header"/>
    <w:uiPriority w:val="99"/>
    <w:rsid w:val="006610B3"/>
  </w:style>
  <w:style w:type="paragraph" w:styleId="Footer">
    <w:name w:val="footer"/>
    <w:basedOn w:val="Normal"/>
    <w:link w:val="FooterChar"/>
    <w:uiPriority w:val="99"/>
    <w:unhideWhenUsed/>
    <w:rsid w:val="006610B3"/>
    <w:pPr>
      <w:tabs>
        <w:tab w:val="center" w:pos="4680"/>
        <w:tab w:val="right" w:pos="9360"/>
      </w:tabs>
    </w:pPr>
  </w:style>
  <w:style w:type="character" w:customStyle="1" w:styleId="FooterChar">
    <w:name w:val="Footer Char"/>
    <w:basedOn w:val="DefaultParagraphFont"/>
    <w:link w:val="Footer"/>
    <w:uiPriority w:val="99"/>
    <w:rsid w:val="006610B3"/>
  </w:style>
  <w:style w:type="character" w:styleId="Hyperlink">
    <w:name w:val="Hyperlink"/>
    <w:basedOn w:val="DefaultParagraphFont"/>
    <w:uiPriority w:val="99"/>
    <w:unhideWhenUsed/>
    <w:rsid w:val="00581AEF"/>
    <w:rPr>
      <w:color w:val="0000FF" w:themeColor="hyperlink"/>
      <w:u w:val="single"/>
    </w:rPr>
  </w:style>
  <w:style w:type="character" w:styleId="UnresolvedMention">
    <w:name w:val="Unresolved Mention"/>
    <w:basedOn w:val="DefaultParagraphFont"/>
    <w:uiPriority w:val="99"/>
    <w:semiHidden/>
    <w:unhideWhenUsed/>
    <w:rsid w:val="00581AEF"/>
    <w:rPr>
      <w:color w:val="605E5C"/>
      <w:shd w:val="clear" w:color="auto" w:fill="E1DFDD"/>
    </w:rPr>
  </w:style>
  <w:style w:type="character" w:styleId="CommentReference">
    <w:name w:val="annotation reference"/>
    <w:basedOn w:val="DefaultParagraphFont"/>
    <w:uiPriority w:val="99"/>
    <w:semiHidden/>
    <w:unhideWhenUsed/>
    <w:rsid w:val="005129E0"/>
    <w:rPr>
      <w:sz w:val="16"/>
      <w:szCs w:val="16"/>
    </w:rPr>
  </w:style>
  <w:style w:type="paragraph" w:styleId="CommentText">
    <w:name w:val="annotation text"/>
    <w:basedOn w:val="Normal"/>
    <w:link w:val="CommentTextChar"/>
    <w:uiPriority w:val="99"/>
    <w:semiHidden/>
    <w:unhideWhenUsed/>
    <w:rsid w:val="005129E0"/>
    <w:rPr>
      <w:sz w:val="20"/>
      <w:szCs w:val="20"/>
    </w:rPr>
  </w:style>
  <w:style w:type="character" w:customStyle="1" w:styleId="CommentTextChar">
    <w:name w:val="Comment Text Char"/>
    <w:basedOn w:val="DefaultParagraphFont"/>
    <w:link w:val="CommentText"/>
    <w:uiPriority w:val="99"/>
    <w:semiHidden/>
    <w:rsid w:val="005129E0"/>
    <w:rPr>
      <w:sz w:val="20"/>
      <w:szCs w:val="20"/>
    </w:rPr>
  </w:style>
  <w:style w:type="paragraph" w:styleId="CommentSubject">
    <w:name w:val="annotation subject"/>
    <w:basedOn w:val="CommentText"/>
    <w:next w:val="CommentText"/>
    <w:link w:val="CommentSubjectChar"/>
    <w:uiPriority w:val="99"/>
    <w:semiHidden/>
    <w:unhideWhenUsed/>
    <w:rsid w:val="005129E0"/>
    <w:rPr>
      <w:b/>
      <w:bCs/>
    </w:rPr>
  </w:style>
  <w:style w:type="character" w:customStyle="1" w:styleId="CommentSubjectChar">
    <w:name w:val="Comment Subject Char"/>
    <w:basedOn w:val="CommentTextChar"/>
    <w:link w:val="CommentSubject"/>
    <w:uiPriority w:val="99"/>
    <w:semiHidden/>
    <w:rsid w:val="005129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vg@usaid.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ZUOSOzj4jHAYyObYj8emi5ihQ==">AMUW2mVChteqbWrYSEP1Y7mdDu3I2LSwm7BLNrlcmOMM1Ls0AYpSp6iSwvdI3gVzR3JYnaESzccLwqNMxLx90U9Fsdkg3OIVU41zrSWYrpNKAmBYGmaeP8BZm3B/yhWcDlucxapBUiQq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Joshua (M/MPBP/OD)</dc:creator>
  <cp:lastModifiedBy>Wood, Kristen (M/MPBP/POL:DKW)</cp:lastModifiedBy>
  <cp:revision>3</cp:revision>
  <dcterms:created xsi:type="dcterms:W3CDTF">2021-01-14T16:18:00Z</dcterms:created>
  <dcterms:modified xsi:type="dcterms:W3CDTF">2021-01-14T16:53:00Z</dcterms:modified>
</cp:coreProperties>
</file>