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2">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3">
      <w:pPr>
        <w:pStyle w:val="Subtitle"/>
        <w:pageBreakBefore w:val="0"/>
        <w:rPr/>
      </w:pPr>
      <w:bookmarkStart w:colFirst="0" w:colLast="0" w:name="_u7h3aauke978" w:id="0"/>
      <w:bookmarkEnd w:id="0"/>
      <w:r w:rsidDel="00000000" w:rsidR="00000000" w:rsidRPr="00000000">
        <w:rPr>
          <w:rtl w:val="0"/>
        </w:rPr>
        <w:t xml:space="preserve">[Insert relevant image, with proper credit]</w:t>
      </w:r>
    </w:p>
    <w:p w:rsidR="00000000" w:rsidDel="00000000" w:rsidP="00000000" w:rsidRDefault="00000000" w:rsidRPr="00000000" w14:paraId="0000000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rPr>
          <w:sz w:val="24"/>
          <w:szCs w:val="24"/>
        </w:rPr>
      </w:pPr>
      <w:r w:rsidDel="00000000" w:rsidR="00000000" w:rsidRPr="00000000">
        <w:rPr>
          <w:rtl w:val="0"/>
        </w:rPr>
      </w:r>
    </w:p>
    <w:tbl>
      <w:tblPr>
        <w:tblStyle w:val="Table1"/>
        <w:tblW w:w="122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225"/>
        <w:tblGridChange w:id="0">
          <w:tblGrid>
            <w:gridCol w:w="12225"/>
          </w:tblGrid>
        </w:tblGridChange>
      </w:tblGrid>
      <w:tr>
        <w:trPr>
          <w:cantSplit w:val="0"/>
          <w:trHeight w:val="4815" w:hRule="atLeast"/>
          <w:tblHeader w:val="0"/>
        </w:trPr>
        <w:tc>
          <w:tcPr>
            <w:shd w:fill="002a6c" w:val="clear"/>
            <w:tcMar>
              <w:left w:w="0.0" w:type="dxa"/>
              <w:right w:w="0.0" w:type="dxa"/>
            </w:tcMar>
            <w:vAlign w:val="center"/>
          </w:tcPr>
          <w:p w:rsidR="00000000" w:rsidDel="00000000" w:rsidP="00000000" w:rsidRDefault="00000000" w:rsidRPr="00000000" w14:paraId="00000010">
            <w:pPr>
              <w:keepNext w:val="1"/>
              <w:pageBreakBefore w:val="0"/>
              <w:spacing w:after="0" w:lineRule="auto"/>
              <w:ind w:left="1440" w:right="1440" w:firstLine="0"/>
              <w:rPr>
                <w:b w:val="1"/>
                <w:color w:val="ffffff"/>
                <w:sz w:val="40"/>
                <w:szCs w:val="40"/>
              </w:rPr>
            </w:pPr>
            <w:r w:rsidDel="00000000" w:rsidR="00000000" w:rsidRPr="00000000">
              <w:rPr>
                <w:b w:val="1"/>
                <w:color w:val="ffffff"/>
                <w:sz w:val="40"/>
                <w:szCs w:val="40"/>
                <w:rtl w:val="0"/>
              </w:rPr>
              <w:t xml:space="preserve">[Activity Name]</w:t>
            </w:r>
          </w:p>
          <w:p w:rsidR="00000000" w:rsidDel="00000000" w:rsidP="00000000" w:rsidRDefault="00000000" w:rsidRPr="00000000" w14:paraId="00000011">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Annual Work Plan - Year [X]</w:t>
            </w:r>
          </w:p>
          <w:p w:rsidR="00000000" w:rsidDel="00000000" w:rsidP="00000000" w:rsidRDefault="00000000" w:rsidRPr="00000000" w14:paraId="00000012">
            <w:pPr>
              <w:keepNext w:val="1"/>
              <w:pageBreakBefore w:val="0"/>
              <w:spacing w:after="0" w:lineRule="auto"/>
              <w:ind w:left="1440" w:right="1440" w:firstLine="0"/>
              <w:rPr>
                <w:color w:val="ffffff"/>
                <w:sz w:val="24"/>
                <w:szCs w:val="24"/>
              </w:rPr>
            </w:pPr>
            <w:r w:rsidDel="00000000" w:rsidR="00000000" w:rsidRPr="00000000">
              <w:rPr>
                <w:rtl w:val="0"/>
              </w:rPr>
            </w:r>
          </w:p>
          <w:p w:rsidR="00000000" w:rsidDel="00000000" w:rsidP="00000000" w:rsidRDefault="00000000" w:rsidRPr="00000000" w14:paraId="00000013">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[Contract/Agreement] Number:</w:t>
            </w:r>
          </w:p>
          <w:p w:rsidR="00000000" w:rsidDel="00000000" w:rsidP="00000000" w:rsidRDefault="00000000" w:rsidRPr="00000000" w14:paraId="00000014">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Period of Performance: MMMM DD, YYY to MMMM DD, YYYY</w:t>
            </w:r>
          </w:p>
          <w:p w:rsidR="00000000" w:rsidDel="00000000" w:rsidP="00000000" w:rsidRDefault="00000000" w:rsidRPr="00000000" w14:paraId="00000015">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Submission Date:</w:t>
            </w:r>
          </w:p>
          <w:p w:rsidR="00000000" w:rsidDel="00000000" w:rsidP="00000000" w:rsidRDefault="00000000" w:rsidRPr="00000000" w14:paraId="00000016">
            <w:pPr>
              <w:keepNext w:val="1"/>
              <w:pageBreakBefore w:val="0"/>
              <w:spacing w:after="0" w:lineRule="auto"/>
              <w:ind w:left="1440" w:right="1440" w:firstLine="0"/>
              <w:rPr>
                <w:color w:val="ffffff"/>
                <w:sz w:val="32"/>
                <w:szCs w:val="32"/>
              </w:rPr>
            </w:pPr>
            <w:r w:rsidDel="00000000" w:rsidR="00000000" w:rsidRPr="00000000">
              <w:rPr>
                <w:color w:val="ffffff"/>
                <w:sz w:val="24"/>
                <w:szCs w:val="24"/>
                <w:rtl w:val="0"/>
              </w:rPr>
              <w:t xml:space="preserve">Submitted By:</w:t>
            </w:r>
            <w:r w:rsidDel="00000000" w:rsidR="00000000" w:rsidRPr="00000000">
              <w:rPr>
                <w:rtl w:val="0"/>
              </w:rPr>
            </w:r>
          </w:p>
        </w:tc>
      </w:tr>
    </w:tbl>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Subtitle"/>
        <w:pageBreakBefore w:val="0"/>
        <w:rPr/>
        <w:sectPr>
          <w:headerReference r:id="rId7" w:type="default"/>
          <w:headerReference r:id="rId8" w:type="first"/>
          <w:footerReference r:id="rId9" w:type="default"/>
          <w:footerReference r:id="rId10" w:type="first"/>
          <w:pgSz w:h="15840" w:w="12240" w:orient="portrait"/>
          <w:pgMar w:bottom="1080" w:top="1080" w:left="1080" w:right="1080" w:header="720" w:footer="720"/>
          <w:pgNumType w:start="1"/>
          <w:titlePg w:val="1"/>
        </w:sectPr>
      </w:pPr>
      <w:bookmarkStart w:colFirst="0" w:colLast="0" w:name="_han2kkfrxb45" w:id="1"/>
      <w:bookmarkEnd w:id="1"/>
      <w:r w:rsidDel="00000000" w:rsidR="00000000" w:rsidRPr="00000000">
        <w:rPr>
          <w:rtl w:val="0"/>
        </w:rPr>
        <w:t xml:space="preserve">[Provide reporter/drafter contacts, reporting logs, and disclaimer.]</w:t>
      </w:r>
    </w:p>
    <w:p w:rsidR="00000000" w:rsidDel="00000000" w:rsidP="00000000" w:rsidRDefault="00000000" w:rsidRPr="00000000" w14:paraId="0000001A">
      <w:pPr>
        <w:pageBreakBefore w:val="0"/>
        <w:rPr>
          <w:b w:val="1"/>
          <w:color w:val="ba0c2f"/>
          <w:sz w:val="32"/>
          <w:szCs w:val="32"/>
        </w:rPr>
      </w:pPr>
      <w:r w:rsidDel="00000000" w:rsidR="00000000" w:rsidRPr="00000000">
        <w:rPr>
          <w:b w:val="1"/>
          <w:color w:val="ba0c2f"/>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tabs>
              <w:tab w:val="right" w:pos="10080"/>
            </w:tabs>
            <w:spacing w:before="80" w:line="240" w:lineRule="auto"/>
            <w:ind w:left="0" w:firstLine="0"/>
            <w:rPr>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tq20jqk83n6s">
            <w:r w:rsidDel="00000000" w:rsidR="00000000" w:rsidRPr="00000000">
              <w:rPr>
                <w:i w:val="0"/>
                <w:smallCaps w:val="0"/>
                <w:strike w:val="0"/>
                <w:color w:val="000000"/>
                <w:sz w:val="22"/>
                <w:szCs w:val="22"/>
                <w:u w:val="none"/>
                <w:shd w:fill="auto" w:val="clear"/>
                <w:vertAlign w:val="baseline"/>
                <w:rtl w:val="0"/>
              </w:rPr>
              <w:t xml:space="preserve">ACRONYMS / ABBREVIATIONS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_tq20jqk83n6s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z1wgtmo4k031">
            <w:r w:rsidDel="00000000" w:rsidR="00000000" w:rsidRPr="00000000">
              <w:rPr>
                <w:i w:val="0"/>
                <w:smallCaps w:val="0"/>
                <w:strike w:val="0"/>
                <w:color w:val="000000"/>
                <w:sz w:val="22"/>
                <w:szCs w:val="22"/>
                <w:u w:val="none"/>
                <w:shd w:fill="auto" w:val="clear"/>
                <w:vertAlign w:val="baseline"/>
                <w:rtl w:val="0"/>
              </w:rPr>
              <w:t xml:space="preserve">EXECUTIVE SUMMARY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_z1wgtmo4k031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q9t6c7gbc3xm">
            <w:r w:rsidDel="00000000" w:rsidR="00000000" w:rsidRPr="00000000">
              <w:rPr>
                <w:i w:val="0"/>
                <w:smallCaps w:val="0"/>
                <w:strike w:val="0"/>
                <w:color w:val="000000"/>
                <w:sz w:val="22"/>
                <w:szCs w:val="22"/>
                <w:u w:val="none"/>
                <w:shd w:fill="auto" w:val="clear"/>
                <w:vertAlign w:val="baseline"/>
                <w:rtl w:val="0"/>
              </w:rPr>
              <w:t xml:space="preserve">INTRODUCTION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_q9t6c7gbc3xm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n7ka5kwqdu4l">
            <w:r w:rsidDel="00000000" w:rsidR="00000000" w:rsidRPr="00000000">
              <w:rPr>
                <w:i w:val="0"/>
                <w:smallCaps w:val="0"/>
                <w:strike w:val="0"/>
                <w:color w:val="000000"/>
                <w:sz w:val="22"/>
                <w:szCs w:val="22"/>
                <w:u w:val="none"/>
                <w:shd w:fill="auto" w:val="clear"/>
                <w:vertAlign w:val="baseline"/>
                <w:rtl w:val="0"/>
              </w:rPr>
              <w:t xml:space="preserve">ACTIVITY IMPLEMENTATION PLAN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_n7ka5kwqdu4l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x2f7drpusu64">
            <w:r w:rsidDel="00000000" w:rsidR="00000000" w:rsidRPr="00000000">
              <w:rPr>
                <w:i w:val="0"/>
                <w:smallCaps w:val="0"/>
                <w:strike w:val="0"/>
                <w:color w:val="000000"/>
                <w:sz w:val="22"/>
                <w:szCs w:val="22"/>
                <w:u w:val="none"/>
                <w:shd w:fill="auto" w:val="clear"/>
                <w:vertAlign w:val="baseline"/>
                <w:rtl w:val="0"/>
              </w:rPr>
              <w:t xml:space="preserve">Work Plan Narrative</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_x2f7drpusu64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5bktmf8x533d">
            <w:r w:rsidDel="00000000" w:rsidR="00000000" w:rsidRPr="00000000">
              <w:rPr>
                <w:i w:val="0"/>
                <w:smallCaps w:val="0"/>
                <w:strike w:val="0"/>
                <w:color w:val="000000"/>
                <w:sz w:val="22"/>
                <w:szCs w:val="22"/>
                <w:u w:val="none"/>
                <w:shd w:fill="auto" w:val="clear"/>
                <w:vertAlign w:val="baseline"/>
                <w:rtl w:val="0"/>
              </w:rPr>
              <w:t xml:space="preserve">Integration of Cross-cutting Issues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_5bktmf8x533d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7ca9x6ppgah4">
            <w:r w:rsidDel="00000000" w:rsidR="00000000" w:rsidRPr="00000000">
              <w:rPr>
                <w:i w:val="0"/>
                <w:smallCaps w:val="0"/>
                <w:strike w:val="0"/>
                <w:color w:val="000000"/>
                <w:sz w:val="22"/>
                <w:szCs w:val="22"/>
                <w:u w:val="none"/>
                <w:shd w:fill="auto" w:val="clear"/>
                <w:vertAlign w:val="baseline"/>
                <w:rtl w:val="0"/>
              </w:rPr>
              <w:t xml:space="preserve">Monitoring, Learning, and Adapting Updates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_7ca9x6ppgah4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bh59dd9fmm41">
            <w:r w:rsidDel="00000000" w:rsidR="00000000" w:rsidRPr="00000000">
              <w:rPr>
                <w:i w:val="0"/>
                <w:smallCaps w:val="0"/>
                <w:strike w:val="0"/>
                <w:color w:val="000000"/>
                <w:sz w:val="22"/>
                <w:szCs w:val="22"/>
                <w:u w:val="none"/>
                <w:shd w:fill="auto" w:val="clear"/>
                <w:vertAlign w:val="baseline"/>
                <w:rtl w:val="0"/>
              </w:rPr>
              <w:t xml:space="preserve">Implementing Partner Team</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_bh59dd9fmm41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cltcxketky2t">
            <w:r w:rsidDel="00000000" w:rsidR="00000000" w:rsidRPr="00000000">
              <w:rPr>
                <w:i w:val="0"/>
                <w:smallCaps w:val="0"/>
                <w:strike w:val="0"/>
                <w:color w:val="000000"/>
                <w:sz w:val="22"/>
                <w:szCs w:val="22"/>
                <w:u w:val="none"/>
                <w:shd w:fill="auto" w:val="clear"/>
                <w:vertAlign w:val="baseline"/>
                <w:rtl w:val="0"/>
              </w:rPr>
              <w:t xml:space="preserve">Outreach and Communication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_cltcxketky2t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3a96o7obbvrd">
            <w:r w:rsidDel="00000000" w:rsidR="00000000" w:rsidRPr="00000000">
              <w:rPr>
                <w:i w:val="0"/>
                <w:smallCaps w:val="0"/>
                <w:strike w:val="0"/>
                <w:color w:val="000000"/>
                <w:sz w:val="22"/>
                <w:szCs w:val="22"/>
                <w:u w:val="none"/>
                <w:shd w:fill="auto" w:val="clear"/>
                <w:vertAlign w:val="baseline"/>
                <w:rtl w:val="0"/>
              </w:rPr>
              <w:t xml:space="preserve">COORDINATION AND PARTNERSHIP</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_3a96o7obbvrd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wz4xjtz4edw4">
            <w:r w:rsidDel="00000000" w:rsidR="00000000" w:rsidRPr="00000000">
              <w:rPr>
                <w:i w:val="0"/>
                <w:smallCaps w:val="0"/>
                <w:strike w:val="0"/>
                <w:color w:val="000000"/>
                <w:sz w:val="22"/>
                <w:szCs w:val="22"/>
                <w:u w:val="none"/>
                <w:shd w:fill="auto" w:val="clear"/>
                <w:vertAlign w:val="baseline"/>
                <w:rtl w:val="0"/>
              </w:rPr>
              <w:t xml:space="preserve">Sub-partners and Stakeholder Collaboration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_wz4xjtz4edw4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sstly2y70qox">
            <w:r w:rsidDel="00000000" w:rsidR="00000000" w:rsidRPr="00000000">
              <w:rPr>
                <w:i w:val="0"/>
                <w:smallCaps w:val="0"/>
                <w:strike w:val="0"/>
                <w:color w:val="000000"/>
                <w:sz w:val="22"/>
                <w:szCs w:val="22"/>
                <w:u w:val="none"/>
                <w:shd w:fill="auto" w:val="clear"/>
                <w:vertAlign w:val="baseline"/>
                <w:rtl w:val="0"/>
              </w:rPr>
              <w:t xml:space="preserve">Coordination with other USAID Activities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_sstly2y70qox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9dv5uzwe8h5y">
            <w:r w:rsidDel="00000000" w:rsidR="00000000" w:rsidRPr="00000000">
              <w:rPr>
                <w:i w:val="0"/>
                <w:smallCaps w:val="0"/>
                <w:strike w:val="0"/>
                <w:color w:val="000000"/>
                <w:sz w:val="22"/>
                <w:szCs w:val="22"/>
                <w:u w:val="none"/>
                <w:shd w:fill="auto" w:val="clear"/>
                <w:vertAlign w:val="baseline"/>
                <w:rtl w:val="0"/>
              </w:rPr>
              <w:t xml:space="preserve">Coordination with other Development Partners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_9dv5uzwe8h5y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j4zvz815uxxa">
            <w:r w:rsidDel="00000000" w:rsidR="00000000" w:rsidRPr="00000000">
              <w:rPr>
                <w:i w:val="0"/>
                <w:smallCaps w:val="0"/>
                <w:strike w:val="0"/>
                <w:color w:val="000000"/>
                <w:sz w:val="22"/>
                <w:szCs w:val="22"/>
                <w:u w:val="none"/>
                <w:shd w:fill="auto" w:val="clear"/>
                <w:vertAlign w:val="baseline"/>
                <w:rtl w:val="0"/>
              </w:rPr>
              <w:t xml:space="preserve">ANNEXES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_j4zvz815uxxa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8sm8rsf7o08b">
            <w:r w:rsidDel="00000000" w:rsidR="00000000" w:rsidRPr="00000000">
              <w:rPr>
                <w:i w:val="0"/>
                <w:smallCaps w:val="0"/>
                <w:strike w:val="0"/>
                <w:color w:val="000000"/>
                <w:sz w:val="22"/>
                <w:szCs w:val="22"/>
                <w:u w:val="none"/>
                <w:shd w:fill="auto" w:val="clear"/>
                <w:vertAlign w:val="baseline"/>
                <w:rtl w:val="0"/>
              </w:rPr>
              <w:t xml:space="preserve">Annex 1. Activity Tracking Table and Budget Plan (Optional)</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_8sm8rsf7o08b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49bqcbcr6qef">
            <w:r w:rsidDel="00000000" w:rsidR="00000000" w:rsidRPr="00000000">
              <w:rPr>
                <w:i w:val="0"/>
                <w:smallCaps w:val="0"/>
                <w:strike w:val="0"/>
                <w:color w:val="000000"/>
                <w:sz w:val="22"/>
                <w:szCs w:val="22"/>
                <w:u w:val="none"/>
                <w:shd w:fill="auto" w:val="clear"/>
                <w:vertAlign w:val="baseline"/>
                <w:rtl w:val="0"/>
              </w:rPr>
              <w:t xml:space="preserve">Annex 2.  Proposed International Travel (if any)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_49bqcbcr6qef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bb3qmku9seq8">
            <w:r w:rsidDel="00000000" w:rsidR="00000000" w:rsidRPr="00000000">
              <w:rPr>
                <w:i w:val="0"/>
                <w:smallCaps w:val="0"/>
                <w:strike w:val="0"/>
                <w:color w:val="000000"/>
                <w:sz w:val="22"/>
                <w:szCs w:val="22"/>
                <w:u w:val="none"/>
                <w:shd w:fill="auto" w:val="clear"/>
                <w:vertAlign w:val="baseline"/>
                <w:rtl w:val="0"/>
              </w:rPr>
              <w:t xml:space="preserve">Annex 3. Update Inventory List</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_bb3qmku9seq8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0080"/>
            </w:tabs>
            <w:spacing w:after="80" w:before="60" w:line="240" w:lineRule="auto"/>
            <w:ind w:left="360" w:firstLine="0"/>
            <w:rPr>
              <w:i w:val="0"/>
              <w:smallCaps w:val="0"/>
              <w:strike w:val="0"/>
              <w:color w:val="000000"/>
              <w:sz w:val="22"/>
              <w:szCs w:val="22"/>
              <w:u w:val="none"/>
              <w:shd w:fill="auto" w:val="clear"/>
              <w:vertAlign w:val="baseline"/>
            </w:rPr>
          </w:pPr>
          <w:hyperlink w:anchor="_vjtb8dirzvhj">
            <w:r w:rsidDel="00000000" w:rsidR="00000000" w:rsidRPr="00000000">
              <w:rPr>
                <w:i w:val="0"/>
                <w:smallCaps w:val="0"/>
                <w:strike w:val="0"/>
                <w:color w:val="000000"/>
                <w:sz w:val="22"/>
                <w:szCs w:val="22"/>
                <w:u w:val="none"/>
                <w:shd w:fill="auto" w:val="clear"/>
                <w:vertAlign w:val="baseline"/>
                <w:rtl w:val="0"/>
              </w:rPr>
              <w:t xml:space="preserve">Annex 4. Procurement Plan (if any)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_vjtb8dirzvhj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pageBreakBefore w:val="0"/>
        <w:rPr>
          <w:sz w:val="40"/>
          <w:szCs w:val="40"/>
        </w:rPr>
      </w:pPr>
      <w:bookmarkStart w:colFirst="0" w:colLast="0" w:name="_tq20jqk83n6s" w:id="2"/>
      <w:bookmarkEnd w:id="2"/>
      <w:r w:rsidDel="00000000" w:rsidR="00000000" w:rsidRPr="00000000">
        <w:rPr>
          <w:rtl w:val="0"/>
        </w:rPr>
        <w:t xml:space="preserve">ACRONYMS / ABBREVIATIONS</w:t>
      </w:r>
      <w:r w:rsidDel="00000000" w:rsidR="00000000" w:rsidRPr="00000000">
        <w:rPr>
          <w:rtl w:val="0"/>
        </w:rPr>
      </w:r>
    </w:p>
    <w:p w:rsidR="00000000" w:rsidDel="00000000" w:rsidP="00000000" w:rsidRDefault="00000000" w:rsidRPr="00000000" w14:paraId="00000030">
      <w:pPr>
        <w:pStyle w:val="Subtitle"/>
        <w:pageBreakBefore w:val="0"/>
        <w:rPr/>
      </w:pPr>
      <w:bookmarkStart w:colFirst="0" w:colLast="0" w:name="_eb1yzphhtkpd" w:id="3"/>
      <w:bookmarkEnd w:id="3"/>
      <w:r w:rsidDel="00000000" w:rsidR="00000000" w:rsidRPr="00000000">
        <w:rPr>
          <w:rtl w:val="0"/>
        </w:rPr>
        <w:t xml:space="preserve">[If any]</w:t>
      </w: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ind w:left="0" w:firstLine="0"/>
        <w:rPr>
          <w:sz w:val="24"/>
          <w:szCs w:val="24"/>
        </w:rPr>
      </w:pPr>
      <w:bookmarkStart w:colFirst="0" w:colLast="0" w:name="_z1wgtmo4k031" w:id="4"/>
      <w:bookmarkEnd w:id="4"/>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32">
      <w:pPr>
        <w:pageBreakBefore w:val="0"/>
        <w:spacing w:after="220" w:lineRule="auto"/>
        <w:rPr/>
      </w:pPr>
      <w:r w:rsidDel="00000000" w:rsidR="00000000" w:rsidRPr="00000000">
        <w:rPr>
          <w:rtl w:val="0"/>
        </w:rPr>
      </w:r>
    </w:p>
    <w:p w:rsidR="00000000" w:rsidDel="00000000" w:rsidP="00000000" w:rsidRDefault="00000000" w:rsidRPr="00000000" w14:paraId="00000033">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34">
      <w:pPr>
        <w:pStyle w:val="Heading1"/>
        <w:pageBreakBefore w:val="0"/>
        <w:ind w:left="0" w:firstLine="0"/>
        <w:rPr/>
      </w:pPr>
      <w:bookmarkStart w:colFirst="0" w:colLast="0" w:name="_q9t6c7gbc3xm" w:id="5"/>
      <w:bookmarkEnd w:id="5"/>
      <w:r w:rsidDel="00000000" w:rsidR="00000000" w:rsidRPr="00000000">
        <w:rPr>
          <w:rtl w:val="0"/>
        </w:rPr>
        <w:t xml:space="preserve">INTRODUCTION</w:t>
      </w:r>
    </w:p>
    <w:p w:rsidR="00000000" w:rsidDel="00000000" w:rsidP="00000000" w:rsidRDefault="00000000" w:rsidRPr="00000000" w14:paraId="00000035">
      <w:pPr>
        <w:pStyle w:val="Subtitle"/>
        <w:pageBreakBefore w:val="0"/>
        <w:spacing w:after="220" w:lineRule="auto"/>
        <w:rPr/>
      </w:pPr>
      <w:bookmarkStart w:colFirst="0" w:colLast="0" w:name="_qd26n2p98fpg" w:id="6"/>
      <w:bookmarkEnd w:id="6"/>
      <w:r w:rsidDel="00000000" w:rsidR="00000000" w:rsidRPr="00000000">
        <w:rPr>
          <w:rtl w:val="0"/>
        </w:rPr>
        <w:t xml:space="preserve">[Provide a short and concise introductory section (max. 1 page) which gives an overview of the activity/ mechanism, e.g., goal, objectives, target beneficiaries, geographical focus, etc. This is standardized information which can be used repeatedly in each annual work plan and other reports.]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Style w:val="Heading1"/>
        <w:pageBreakBefore w:val="0"/>
        <w:ind w:left="0" w:firstLine="0"/>
        <w:rPr>
          <w:rFonts w:ascii="Calibri" w:cs="Calibri" w:eastAsia="Calibri" w:hAnsi="Calibri"/>
        </w:rPr>
      </w:pPr>
      <w:bookmarkStart w:colFirst="0" w:colLast="0" w:name="_n7ka5kwqdu4l" w:id="7"/>
      <w:bookmarkEnd w:id="7"/>
      <w:r w:rsidDel="00000000" w:rsidR="00000000" w:rsidRPr="00000000">
        <w:rPr>
          <w:rtl w:val="0"/>
        </w:rPr>
        <w:t xml:space="preserve">ACTIVITY IMPLEMENTATION PLAN</w:t>
      </w:r>
      <w:r w:rsidDel="00000000" w:rsidR="00000000" w:rsidRPr="00000000">
        <w:rPr>
          <w:rtl w:val="0"/>
        </w:rPr>
      </w:r>
    </w:p>
    <w:p w:rsidR="00000000" w:rsidDel="00000000" w:rsidP="00000000" w:rsidRDefault="00000000" w:rsidRPr="00000000" w14:paraId="00000038">
      <w:pPr>
        <w:pStyle w:val="Heading2"/>
        <w:pageBreakBefore w:val="0"/>
        <w:numPr>
          <w:ilvl w:val="0"/>
          <w:numId w:val="3"/>
        </w:numPr>
        <w:spacing w:after="0" w:lineRule="auto"/>
        <w:ind w:left="720"/>
        <w:rPr>
          <w:sz w:val="36"/>
          <w:szCs w:val="36"/>
          <w:u w:val="none"/>
        </w:rPr>
      </w:pPr>
      <w:bookmarkStart w:colFirst="0" w:colLast="0" w:name="_x2f7drpusu64" w:id="8"/>
      <w:bookmarkEnd w:id="8"/>
      <w:r w:rsidDel="00000000" w:rsidR="00000000" w:rsidRPr="00000000">
        <w:rPr>
          <w:sz w:val="36"/>
          <w:szCs w:val="36"/>
          <w:rtl w:val="0"/>
        </w:rPr>
        <w:t xml:space="preserve">Work Plan Narrative</w:t>
      </w:r>
    </w:p>
    <w:p w:rsidR="00000000" w:rsidDel="00000000" w:rsidP="00000000" w:rsidRDefault="00000000" w:rsidRPr="00000000" w14:paraId="00000039">
      <w:pPr>
        <w:pageBreakBefore w:val="0"/>
        <w:ind w:left="0" w:firstLine="720"/>
        <w:rPr/>
      </w:pPr>
      <w:r w:rsidDel="00000000" w:rsidR="00000000" w:rsidRPr="00000000">
        <w:rPr>
          <w:rtl w:val="0"/>
        </w:rPr>
        <w:t xml:space="preserve">(October 202x - September 202x)</w:t>
      </w:r>
    </w:p>
    <w:p w:rsidR="00000000" w:rsidDel="00000000" w:rsidP="00000000" w:rsidRDefault="00000000" w:rsidRPr="00000000" w14:paraId="0000003A">
      <w:pPr>
        <w:pStyle w:val="Subtitle"/>
        <w:pageBreakBefore w:val="0"/>
        <w:ind w:left="0" w:firstLine="0"/>
        <w:rPr/>
      </w:pPr>
      <w:bookmarkStart w:colFirst="0" w:colLast="0" w:name="_rejea4157r7u" w:id="9"/>
      <w:bookmarkEnd w:id="9"/>
      <w:r w:rsidDel="00000000" w:rsidR="00000000" w:rsidRPr="00000000">
        <w:rPr>
          <w:rtl w:val="0"/>
        </w:rPr>
        <w:t xml:space="preserve">[Describe activities that IP plans to implement this fiscal year, along with clear rationales and expected results. Please also include any remaining, unachieved results from the previous fiscal year that the IP intends to continue this year.]</w:t>
      </w:r>
    </w:p>
    <w:p w:rsidR="00000000" w:rsidDel="00000000" w:rsidP="00000000" w:rsidRDefault="00000000" w:rsidRPr="00000000" w14:paraId="0000003B">
      <w:pPr>
        <w:pageBreakBefore w:val="0"/>
        <w:ind w:left="0" w:firstLine="0"/>
        <w:rPr/>
      </w:pPr>
      <w:r w:rsidDel="00000000" w:rsidR="00000000" w:rsidRPr="00000000">
        <w:rPr>
          <w:rtl w:val="0"/>
        </w:rPr>
      </w:r>
    </w:p>
    <w:p w:rsidR="00000000" w:rsidDel="00000000" w:rsidP="00000000" w:rsidRDefault="00000000" w:rsidRPr="00000000" w14:paraId="0000003C">
      <w:pPr>
        <w:pStyle w:val="Heading2"/>
        <w:pageBreakBefore w:val="0"/>
        <w:numPr>
          <w:ilvl w:val="0"/>
          <w:numId w:val="3"/>
        </w:numPr>
        <w:ind w:left="720"/>
        <w:rPr>
          <w:u w:val="none"/>
        </w:rPr>
      </w:pPr>
      <w:bookmarkStart w:colFirst="0" w:colLast="0" w:name="_5bktmf8x533d" w:id="10"/>
      <w:bookmarkEnd w:id="10"/>
      <w:r w:rsidDel="00000000" w:rsidR="00000000" w:rsidRPr="00000000">
        <w:rPr>
          <w:rtl w:val="0"/>
        </w:rPr>
        <w:t xml:space="preserve">Integration of </w:t>
      </w:r>
      <w:r w:rsidDel="00000000" w:rsidR="00000000" w:rsidRPr="00000000">
        <w:rPr>
          <w:rtl w:val="0"/>
        </w:rPr>
        <w:t xml:space="preserve">Cross</w:t>
      </w:r>
      <w:r w:rsidDel="00000000" w:rsidR="00000000" w:rsidRPr="00000000">
        <w:rPr>
          <w:rtl w:val="0"/>
        </w:rPr>
        <w:t xml:space="preserve">-cutting Issues</w:t>
      </w:r>
      <w:r w:rsidDel="00000000" w:rsidR="00000000" w:rsidRPr="00000000">
        <w:rPr>
          <w:rtl w:val="0"/>
        </w:rPr>
      </w:r>
    </w:p>
    <w:p w:rsidR="00000000" w:rsidDel="00000000" w:rsidP="00000000" w:rsidRDefault="00000000" w:rsidRPr="00000000" w14:paraId="0000003D">
      <w:pPr>
        <w:pStyle w:val="Subtitle"/>
        <w:pageBreakBefore w:val="0"/>
        <w:spacing w:after="220" w:lineRule="auto"/>
        <w:ind w:left="0" w:firstLine="0"/>
        <w:rPr/>
      </w:pPr>
      <w:bookmarkStart w:colFirst="0" w:colLast="0" w:name="_8zpizlsatgy" w:id="11"/>
      <w:bookmarkEnd w:id="11"/>
      <w:r w:rsidDel="00000000" w:rsidR="00000000" w:rsidRPr="00000000">
        <w:rPr>
          <w:rtl w:val="0"/>
        </w:rPr>
        <w:t xml:space="preserve">[Describe plans to address the following issues as applicable.]</w:t>
      </w:r>
    </w:p>
    <w:p w:rsidR="00000000" w:rsidDel="00000000" w:rsidP="00000000" w:rsidRDefault="00000000" w:rsidRPr="00000000" w14:paraId="0000003E">
      <w:pPr>
        <w:pageBreakBefore w:val="0"/>
        <w:numPr>
          <w:ilvl w:val="0"/>
          <w:numId w:val="1"/>
        </w:numPr>
        <w:spacing w:after="0" w:afterAutospacing="0"/>
        <w:ind w:left="1440" w:hanging="360"/>
        <w:rPr/>
      </w:pPr>
      <w:r w:rsidDel="00000000" w:rsidR="00000000" w:rsidRPr="00000000">
        <w:rPr>
          <w:rtl w:val="0"/>
        </w:rPr>
        <w:t xml:space="preserve">Inclusive Development, </w:t>
      </w:r>
      <w:r w:rsidDel="00000000" w:rsidR="00000000" w:rsidRPr="00000000">
        <w:rPr>
          <w:rtl w:val="0"/>
        </w:rPr>
        <w:t xml:space="preserve">Gender Equality and Female Empowerment</w:t>
      </w:r>
    </w:p>
    <w:p w:rsidR="00000000" w:rsidDel="00000000" w:rsidP="00000000" w:rsidRDefault="00000000" w:rsidRPr="00000000" w14:paraId="0000003F">
      <w:pPr>
        <w:pageBreakBefore w:val="0"/>
        <w:numPr>
          <w:ilvl w:val="0"/>
          <w:numId w:val="1"/>
        </w:numPr>
        <w:spacing w:after="0" w:afterAutospacing="0"/>
        <w:ind w:left="1440" w:hanging="360"/>
        <w:rPr/>
      </w:pPr>
      <w:r w:rsidDel="00000000" w:rsidR="00000000" w:rsidRPr="00000000">
        <w:rPr>
          <w:rtl w:val="0"/>
        </w:rPr>
        <w:t xml:space="preserve">Sustainability Mechanisms (including local solutions and partnerships) </w:t>
      </w:r>
    </w:p>
    <w:p w:rsidR="00000000" w:rsidDel="00000000" w:rsidP="00000000" w:rsidRDefault="00000000" w:rsidRPr="00000000" w14:paraId="00000040">
      <w:pPr>
        <w:pageBreakBefore w:val="0"/>
        <w:numPr>
          <w:ilvl w:val="0"/>
          <w:numId w:val="1"/>
        </w:numPr>
        <w:spacing w:after="0" w:afterAutospacing="0"/>
        <w:ind w:left="1440" w:hanging="360"/>
        <w:rPr/>
      </w:pPr>
      <w:r w:rsidDel="00000000" w:rsidR="00000000" w:rsidRPr="00000000">
        <w:rPr>
          <w:rtl w:val="0"/>
        </w:rPr>
        <w:t xml:space="preserve">Environmental Compliance</w:t>
      </w:r>
    </w:p>
    <w:p w:rsidR="00000000" w:rsidDel="00000000" w:rsidP="00000000" w:rsidRDefault="00000000" w:rsidRPr="00000000" w14:paraId="00000041">
      <w:pPr>
        <w:pageBreakBefore w:val="0"/>
        <w:numPr>
          <w:ilvl w:val="0"/>
          <w:numId w:val="1"/>
        </w:numPr>
        <w:spacing w:after="0" w:afterAutospacing="0"/>
        <w:ind w:left="1440" w:hanging="360"/>
        <w:rPr/>
      </w:pPr>
      <w:r w:rsidDel="00000000" w:rsidR="00000000" w:rsidRPr="00000000">
        <w:rPr>
          <w:rtl w:val="0"/>
        </w:rPr>
        <w:t xml:space="preserve">Science, Technology, and Innovation</w:t>
      </w:r>
    </w:p>
    <w:p w:rsidR="00000000" w:rsidDel="00000000" w:rsidP="00000000" w:rsidRDefault="00000000" w:rsidRPr="00000000" w14:paraId="00000042">
      <w:pPr>
        <w:pageBreakBefore w:val="0"/>
        <w:numPr>
          <w:ilvl w:val="0"/>
          <w:numId w:val="1"/>
        </w:numPr>
        <w:spacing w:after="0" w:afterAutospacing="0"/>
        <w:ind w:left="1440" w:hanging="360"/>
        <w:rPr/>
      </w:pPr>
      <w:r w:rsidDel="00000000" w:rsidR="00000000" w:rsidRPr="00000000">
        <w:rPr>
          <w:rtl w:val="0"/>
        </w:rPr>
        <w:t xml:space="preserve">Transparency and Accountability</w:t>
      </w:r>
    </w:p>
    <w:p w:rsidR="00000000" w:rsidDel="00000000" w:rsidP="00000000" w:rsidRDefault="00000000" w:rsidRPr="00000000" w14:paraId="00000043">
      <w:pPr>
        <w:pageBreakBefore w:val="0"/>
        <w:numPr>
          <w:ilvl w:val="0"/>
          <w:numId w:val="1"/>
        </w:numPr>
        <w:ind w:left="1440" w:hanging="360"/>
        <w:rPr/>
      </w:pPr>
      <w:r w:rsidDel="00000000" w:rsidR="00000000" w:rsidRPr="00000000">
        <w:rPr>
          <w:rtl w:val="0"/>
        </w:rPr>
        <w:t xml:space="preserve">Private Sector Engagement</w:t>
      </w:r>
    </w:p>
    <w:p w:rsidR="00000000" w:rsidDel="00000000" w:rsidP="00000000" w:rsidRDefault="00000000" w:rsidRPr="00000000" w14:paraId="00000044">
      <w:pPr>
        <w:pageBreakBefore w:val="0"/>
        <w:spacing w:after="2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2"/>
        <w:pageBreakBefore w:val="0"/>
        <w:numPr>
          <w:ilvl w:val="0"/>
          <w:numId w:val="3"/>
        </w:numPr>
        <w:ind w:left="720"/>
        <w:rPr>
          <w:u w:val="none"/>
        </w:rPr>
      </w:pPr>
      <w:bookmarkStart w:colFirst="0" w:colLast="0" w:name="_7ca9x6ppgah4" w:id="12"/>
      <w:bookmarkEnd w:id="12"/>
      <w:r w:rsidDel="00000000" w:rsidR="00000000" w:rsidRPr="00000000">
        <w:rPr>
          <w:rtl w:val="0"/>
        </w:rPr>
        <w:t xml:space="preserve">Monitoring, Learning, and Adapting Updates</w:t>
      </w:r>
    </w:p>
    <w:p w:rsidR="00000000" w:rsidDel="00000000" w:rsidP="00000000" w:rsidRDefault="00000000" w:rsidRPr="00000000" w14:paraId="00000046">
      <w:pPr>
        <w:pStyle w:val="Subtitle"/>
        <w:pageBreakBefore w:val="0"/>
        <w:rPr/>
      </w:pPr>
      <w:bookmarkStart w:colFirst="0" w:colLast="0" w:name="_5mywqxqx2vuq" w:id="13"/>
      <w:bookmarkEnd w:id="13"/>
      <w:r w:rsidDel="00000000" w:rsidR="00000000" w:rsidRPr="00000000">
        <w:rPr>
          <w:rtl w:val="0"/>
        </w:rPr>
        <w:t xml:space="preserve">[Describe monitoring, evaluation, and learning activities, including but not limited to data collection, special studies, assessments that the implementing partner plans to conduct within this fiscal year.]</w:t>
      </w:r>
    </w:p>
    <w:p w:rsidR="00000000" w:rsidDel="00000000" w:rsidP="00000000" w:rsidRDefault="00000000" w:rsidRPr="00000000" w14:paraId="00000047">
      <w:pPr>
        <w:pStyle w:val="Heading2"/>
        <w:pageBreakBefore w:val="0"/>
        <w:numPr>
          <w:ilvl w:val="0"/>
          <w:numId w:val="3"/>
        </w:numPr>
        <w:ind w:left="720"/>
        <w:rPr>
          <w:u w:val="none"/>
        </w:rPr>
      </w:pPr>
      <w:bookmarkStart w:colFirst="0" w:colLast="0" w:name="_bh59dd9fmm41" w:id="14"/>
      <w:bookmarkEnd w:id="14"/>
      <w:r w:rsidDel="00000000" w:rsidR="00000000" w:rsidRPr="00000000">
        <w:rPr>
          <w:rtl w:val="0"/>
        </w:rPr>
        <w:t xml:space="preserve">Implementing Partner Team</w:t>
      </w:r>
    </w:p>
    <w:p w:rsidR="00000000" w:rsidDel="00000000" w:rsidP="00000000" w:rsidRDefault="00000000" w:rsidRPr="00000000" w14:paraId="00000048">
      <w:pPr>
        <w:pStyle w:val="Subtitle"/>
        <w:pageBreakBefore w:val="0"/>
        <w:rPr/>
      </w:pPr>
      <w:bookmarkStart w:colFirst="0" w:colLast="0" w:name="_kghris1s3ro1" w:id="15"/>
      <w:bookmarkEnd w:id="15"/>
      <w:r w:rsidDel="00000000" w:rsidR="00000000" w:rsidRPr="00000000">
        <w:rPr>
          <w:rtl w:val="0"/>
        </w:rPr>
        <w:t xml:space="preserve">[Provide a composition of the core implementation team and provide updates on any staff changes, if applicable.]</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Style w:val="Heading2"/>
        <w:pageBreakBefore w:val="0"/>
        <w:numPr>
          <w:ilvl w:val="0"/>
          <w:numId w:val="3"/>
        </w:numPr>
        <w:ind w:left="720"/>
        <w:rPr>
          <w:u w:val="none"/>
        </w:rPr>
      </w:pPr>
      <w:bookmarkStart w:colFirst="0" w:colLast="0" w:name="_cltcxketky2t" w:id="16"/>
      <w:bookmarkEnd w:id="16"/>
      <w:r w:rsidDel="00000000" w:rsidR="00000000" w:rsidRPr="00000000">
        <w:rPr>
          <w:rtl w:val="0"/>
        </w:rPr>
        <w:t xml:space="preserve">Outreach and Communication</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Style w:val="Heading1"/>
        <w:pageBreakBefore w:val="0"/>
        <w:ind w:left="0" w:firstLine="0"/>
        <w:rPr/>
      </w:pPr>
      <w:bookmarkStart w:colFirst="0" w:colLast="0" w:name="_3a96o7obbvrd" w:id="17"/>
      <w:bookmarkEnd w:id="17"/>
      <w:r w:rsidDel="00000000" w:rsidR="00000000" w:rsidRPr="00000000">
        <w:rPr>
          <w:rtl w:val="0"/>
        </w:rPr>
        <w:t xml:space="preserve">COORDINATION AND PARTNERSHIP</w:t>
      </w:r>
    </w:p>
    <w:p w:rsidR="00000000" w:rsidDel="00000000" w:rsidP="00000000" w:rsidRDefault="00000000" w:rsidRPr="00000000" w14:paraId="0000004D">
      <w:pPr>
        <w:pStyle w:val="Subtitle"/>
        <w:pageBreakBefore w:val="0"/>
        <w:rPr/>
      </w:pPr>
      <w:bookmarkStart w:colFirst="0" w:colLast="0" w:name="_bgus8oocl8vd" w:id="18"/>
      <w:bookmarkEnd w:id="18"/>
      <w:r w:rsidDel="00000000" w:rsidR="00000000" w:rsidRPr="00000000">
        <w:rPr>
          <w:rtl w:val="0"/>
        </w:rPr>
        <w:t xml:space="preserve">[Provide any anticipated partnerships, collaboration, and/or knowledge sharing events with other USAID activities, or other stakeholders including civil society, private sector, academia, RGC, and other development partners.]</w:t>
      </w:r>
    </w:p>
    <w:p w:rsidR="00000000" w:rsidDel="00000000" w:rsidP="00000000" w:rsidRDefault="00000000" w:rsidRPr="00000000" w14:paraId="0000004E">
      <w:pPr>
        <w:pStyle w:val="Heading2"/>
        <w:pageBreakBefore w:val="0"/>
        <w:numPr>
          <w:ilvl w:val="0"/>
          <w:numId w:val="2"/>
        </w:numPr>
        <w:ind w:left="720" w:hanging="360"/>
        <w:rPr>
          <w:u w:val="none"/>
        </w:rPr>
      </w:pPr>
      <w:bookmarkStart w:colFirst="0" w:colLast="0" w:name="_wz4xjtz4edw4" w:id="19"/>
      <w:bookmarkEnd w:id="19"/>
      <w:r w:rsidDel="00000000" w:rsidR="00000000" w:rsidRPr="00000000">
        <w:rPr>
          <w:rtl w:val="0"/>
        </w:rPr>
        <w:t xml:space="preserve">Sub-partners and Stakeholder Collaboration</w:t>
      </w:r>
    </w:p>
    <w:p w:rsidR="00000000" w:rsidDel="00000000" w:rsidP="00000000" w:rsidRDefault="00000000" w:rsidRPr="00000000" w14:paraId="0000004F">
      <w:pPr>
        <w:pageBreakBefore w:val="0"/>
        <w:ind w:left="720" w:hanging="360"/>
        <w:rPr/>
      </w:pPr>
      <w:r w:rsidDel="00000000" w:rsidR="00000000" w:rsidRPr="00000000">
        <w:rPr>
          <w:rtl w:val="0"/>
        </w:rPr>
      </w:r>
    </w:p>
    <w:p w:rsidR="00000000" w:rsidDel="00000000" w:rsidP="00000000" w:rsidRDefault="00000000" w:rsidRPr="00000000" w14:paraId="00000050">
      <w:pPr>
        <w:pStyle w:val="Heading2"/>
        <w:pageBreakBefore w:val="0"/>
        <w:numPr>
          <w:ilvl w:val="0"/>
          <w:numId w:val="2"/>
        </w:numPr>
        <w:ind w:left="720" w:hanging="360"/>
        <w:rPr>
          <w:u w:val="none"/>
        </w:rPr>
      </w:pPr>
      <w:bookmarkStart w:colFirst="0" w:colLast="0" w:name="_sstly2y70qox" w:id="20"/>
      <w:bookmarkEnd w:id="20"/>
      <w:r w:rsidDel="00000000" w:rsidR="00000000" w:rsidRPr="00000000">
        <w:rPr>
          <w:rtl w:val="0"/>
        </w:rPr>
        <w:t xml:space="preserve">Coordination with other USAID Activities</w:t>
      </w:r>
    </w:p>
    <w:p w:rsidR="00000000" w:rsidDel="00000000" w:rsidP="00000000" w:rsidRDefault="00000000" w:rsidRPr="00000000" w14:paraId="00000051">
      <w:pPr>
        <w:pageBreakBefore w:val="0"/>
        <w:ind w:left="720" w:hanging="360"/>
        <w:rPr/>
      </w:pPr>
      <w:r w:rsidDel="00000000" w:rsidR="00000000" w:rsidRPr="00000000">
        <w:rPr>
          <w:rtl w:val="0"/>
        </w:rPr>
      </w:r>
    </w:p>
    <w:p w:rsidR="00000000" w:rsidDel="00000000" w:rsidP="00000000" w:rsidRDefault="00000000" w:rsidRPr="00000000" w14:paraId="00000052">
      <w:pPr>
        <w:pStyle w:val="Heading2"/>
        <w:pageBreakBefore w:val="0"/>
        <w:numPr>
          <w:ilvl w:val="0"/>
          <w:numId w:val="2"/>
        </w:numPr>
        <w:ind w:left="720" w:hanging="360"/>
        <w:rPr>
          <w:u w:val="none"/>
        </w:rPr>
      </w:pPr>
      <w:bookmarkStart w:colFirst="0" w:colLast="0" w:name="_9dv5uzwe8h5y" w:id="21"/>
      <w:bookmarkEnd w:id="21"/>
      <w:r w:rsidDel="00000000" w:rsidR="00000000" w:rsidRPr="00000000">
        <w:rPr>
          <w:rtl w:val="0"/>
        </w:rPr>
        <w:t xml:space="preserve">Coordination with other Development Partners</w:t>
      </w:r>
    </w:p>
    <w:p w:rsidR="00000000" w:rsidDel="00000000" w:rsidP="00000000" w:rsidRDefault="00000000" w:rsidRPr="00000000" w14:paraId="0000005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pageBreakBefore w:val="0"/>
        <w:ind w:left="0" w:firstLine="0"/>
        <w:rPr/>
      </w:pPr>
      <w:bookmarkStart w:colFirst="0" w:colLast="0" w:name="_j4zvz815uxxa" w:id="22"/>
      <w:bookmarkEnd w:id="22"/>
      <w:r w:rsidDel="00000000" w:rsidR="00000000" w:rsidRPr="00000000">
        <w:rPr>
          <w:rtl w:val="0"/>
        </w:rPr>
        <w:t xml:space="preserve">ANNEXES</w:t>
      </w:r>
    </w:p>
    <w:p w:rsidR="00000000" w:rsidDel="00000000" w:rsidP="00000000" w:rsidRDefault="00000000" w:rsidRPr="00000000" w14:paraId="00000055">
      <w:pPr>
        <w:pStyle w:val="Heading2"/>
        <w:pageBreakBefore w:val="0"/>
        <w:ind w:left="0" w:firstLine="0"/>
        <w:rPr/>
      </w:pPr>
      <w:bookmarkStart w:colFirst="0" w:colLast="0" w:name="_8sm8rsf7o08b" w:id="23"/>
      <w:bookmarkEnd w:id="23"/>
      <w:r w:rsidDel="00000000" w:rsidR="00000000" w:rsidRPr="00000000">
        <w:rPr>
          <w:rtl w:val="0"/>
        </w:rPr>
        <w:t xml:space="preserve">Annex 1. Activity Tracking Table and Budget Plan (Optional)</w:t>
      </w:r>
    </w:p>
    <w:p w:rsidR="00000000" w:rsidDel="00000000" w:rsidP="00000000" w:rsidRDefault="00000000" w:rsidRPr="00000000" w14:paraId="00000056">
      <w:pPr>
        <w:pStyle w:val="Subtitle"/>
        <w:pageBreakBefore w:val="0"/>
        <w:rPr/>
      </w:pPr>
      <w:bookmarkStart w:colFirst="0" w:colLast="0" w:name="_4w7hbn5ly5g" w:id="24"/>
      <w:bookmarkEnd w:id="24"/>
      <w:r w:rsidDel="00000000" w:rsidR="00000000" w:rsidRPr="00000000">
        <w:rPr>
          <w:rtl w:val="0"/>
        </w:rPr>
        <w:t xml:space="preserve">[Please include planned activities in a gantt chart with implementation timeframes that aligns with the approved cooperative agreement or contract.]</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Style w:val="Heading2"/>
        <w:pageBreakBefore w:val="0"/>
        <w:ind w:left="0" w:firstLine="0"/>
        <w:rPr/>
      </w:pPr>
      <w:bookmarkStart w:colFirst="0" w:colLast="0" w:name="_49bqcbcr6qef" w:id="25"/>
      <w:bookmarkEnd w:id="25"/>
      <w:r w:rsidDel="00000000" w:rsidR="00000000" w:rsidRPr="00000000">
        <w:rPr>
          <w:rtl w:val="0"/>
        </w:rPr>
        <w:t xml:space="preserve">Annex 2. </w:t>
      </w:r>
      <w:r w:rsidDel="00000000" w:rsidR="00000000" w:rsidRPr="00000000">
        <w:rPr>
          <w:rtl w:val="0"/>
        </w:rPr>
        <w:t xml:space="preserve"> Proposed International Travel (if any)</w:t>
      </w:r>
    </w:p>
    <w:p w:rsidR="00000000" w:rsidDel="00000000" w:rsidP="00000000" w:rsidRDefault="00000000" w:rsidRPr="00000000" w14:paraId="00000059">
      <w:pPr>
        <w:pStyle w:val="Subtitle"/>
        <w:pageBreakBefore w:val="0"/>
        <w:spacing w:after="0" w:lineRule="auto"/>
        <w:rPr>
          <w:rFonts w:ascii="Calibri" w:cs="Calibri" w:eastAsia="Calibri" w:hAnsi="Calibri"/>
        </w:rPr>
      </w:pPr>
      <w:bookmarkStart w:colFirst="0" w:colLast="0" w:name="_8fqql2qcb1sz" w:id="26"/>
      <w:bookmarkEnd w:id="26"/>
      <w:r w:rsidDel="00000000" w:rsidR="00000000" w:rsidRPr="00000000">
        <w:rPr>
          <w:rFonts w:ascii="Calibri" w:cs="Calibri" w:eastAsia="Calibri" w:hAnsi="Calibri"/>
          <w:rtl w:val="0"/>
        </w:rPr>
        <w:t xml:space="preserve">[As applicable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p</w:t>
      </w:r>
      <w:r w:rsidDel="00000000" w:rsidR="00000000" w:rsidRPr="00000000">
        <w:rPr>
          <w:color w:val="8c8985"/>
          <w:rtl w:val="0"/>
        </w:rPr>
        <w:t xml:space="preserve">lease include proposed international travel for each person, including positions, travel timeframe, duration, cost, location, and purpose.</w:t>
      </w: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Style w:val="Heading2"/>
        <w:pageBreakBefore w:val="0"/>
        <w:ind w:left="0" w:firstLine="0"/>
        <w:rPr/>
      </w:pPr>
      <w:bookmarkStart w:colFirst="0" w:colLast="0" w:name="_bb3qmku9seq8" w:id="27"/>
      <w:bookmarkEnd w:id="27"/>
      <w:r w:rsidDel="00000000" w:rsidR="00000000" w:rsidRPr="00000000">
        <w:rPr>
          <w:rtl w:val="0"/>
        </w:rPr>
        <w:t xml:space="preserve">Annex 3. Update Inventory List</w:t>
      </w:r>
    </w:p>
    <w:p w:rsidR="00000000" w:rsidDel="00000000" w:rsidP="00000000" w:rsidRDefault="00000000" w:rsidRPr="00000000" w14:paraId="0000005C">
      <w:pPr>
        <w:pStyle w:val="Subtitle"/>
        <w:pageBreakBefore w:val="0"/>
        <w:rPr/>
      </w:pPr>
      <w:bookmarkStart w:colFirst="0" w:colLast="0" w:name="_lsuadwxgrams" w:id="28"/>
      <w:bookmarkEnd w:id="28"/>
      <w:r w:rsidDel="00000000" w:rsidR="00000000" w:rsidRPr="00000000">
        <w:rPr>
          <w:rtl w:val="0"/>
        </w:rPr>
        <w:t xml:space="preserve">[Provide the updated inventory list.]</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Style w:val="Heading2"/>
        <w:pageBreakBefore w:val="0"/>
        <w:ind w:left="0" w:firstLine="0"/>
        <w:rPr/>
      </w:pPr>
      <w:bookmarkStart w:colFirst="0" w:colLast="0" w:name="_vjtb8dirzvhj" w:id="29"/>
      <w:bookmarkEnd w:id="29"/>
      <w:r w:rsidDel="00000000" w:rsidR="00000000" w:rsidRPr="00000000">
        <w:rPr>
          <w:rtl w:val="0"/>
        </w:rPr>
        <w:t xml:space="preserve">Annex 4. Procurement Plan (if any)</w:t>
      </w:r>
    </w:p>
    <w:p w:rsidR="00000000" w:rsidDel="00000000" w:rsidP="00000000" w:rsidRDefault="00000000" w:rsidRPr="00000000" w14:paraId="0000005F">
      <w:pPr>
        <w:pStyle w:val="Subtitle"/>
        <w:pageBreakBefore w:val="0"/>
        <w:rPr/>
      </w:pPr>
      <w:bookmarkStart w:colFirst="0" w:colLast="0" w:name="_31vfn1iwcw76" w:id="30"/>
      <w:bookmarkEnd w:id="30"/>
      <w:r w:rsidDel="00000000" w:rsidR="00000000" w:rsidRPr="00000000">
        <w:rPr>
          <w:rtl w:val="0"/>
        </w:rPr>
        <w:t xml:space="preserve">[Provide procurement plan, if any, related to vehicles, sub-contracts, purchase of commodities, purchase of equipment, etc.]</w:t>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sectPr>
      <w:footerReference r:id="rId11" w:type="default"/>
      <w:type w:val="nextPage"/>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tabs>
        <w:tab w:val="right" w:pos="10080"/>
      </w:tabs>
      <w:spacing w:after="0" w:lineRule="auto"/>
      <w:jc w:val="left"/>
      <w:rPr>
        <w:i w:val="1"/>
        <w:color w:val="6c646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ageBreakBefore w:val="0"/>
      <w:tabs>
        <w:tab w:val="right" w:pos="10080"/>
      </w:tabs>
      <w:spacing w:after="0" w:lineRule="auto"/>
      <w:jc w:val="left"/>
      <w:rPr>
        <w:color w:val="6c6463"/>
        <w:sz w:val="20"/>
        <w:szCs w:val="20"/>
      </w:rPr>
    </w:pPr>
    <w:r w:rsidDel="00000000" w:rsidR="00000000" w:rsidRPr="00000000">
      <w:rPr>
        <w:i w:val="1"/>
        <w:color w:val="6c6463"/>
        <w:sz w:val="20"/>
        <w:szCs w:val="20"/>
        <w:rtl w:val="0"/>
      </w:rPr>
      <w:t xml:space="preserve">Annual Work Plan - Year [X]</w:t>
    </w:r>
    <w:r w:rsidDel="00000000" w:rsidR="00000000" w:rsidRPr="00000000">
      <w:rPr>
        <w:i w:val="1"/>
        <w:color w:val="6c6463"/>
        <w:sz w:val="20"/>
        <w:szCs w:val="20"/>
        <w:rtl w:val="0"/>
      </w:rPr>
      <w:t xml:space="preserve">: [Insert activity’s abbreviation]</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right" w:pos="10080"/>
      </w:tabs>
      <w:spacing w:after="0" w:lineRule="auto"/>
      <w:rPr>
        <w:i w:val="1"/>
        <w:color w:val="6c6463"/>
        <w:sz w:val="20"/>
        <w:szCs w:val="20"/>
      </w:rPr>
    </w:pPr>
    <w:r w:rsidDel="00000000" w:rsidR="00000000" w:rsidRPr="00000000">
      <w:rPr>
        <w:i w:val="1"/>
        <w:color w:val="6c6463"/>
        <w:sz w:val="20"/>
        <w:szCs w:val="20"/>
        <w:rtl w:val="0"/>
      </w:rPr>
      <w:t xml:space="preserve">Annual Work Plan - Year [X]: [Insert activity’s abbreviation]</w:t>
      <w:tab/>
    </w:r>
  </w:p>
  <w:p w:rsidR="00000000" w:rsidDel="00000000" w:rsidP="00000000" w:rsidRDefault="00000000" w:rsidRPr="00000000" w14:paraId="00000068">
    <w:pPr>
      <w:tabs>
        <w:tab w:val="right" w:pos="10080"/>
      </w:tabs>
      <w:spacing w:after="0" w:lineRule="auto"/>
      <w:jc w:val="right"/>
      <w:rPr>
        <w:i w:val="1"/>
        <w:color w:val="6c6463"/>
        <w:sz w:val="20"/>
        <w:szCs w:val="20"/>
      </w:rPr>
    </w:pPr>
    <w:r w:rsidDel="00000000" w:rsidR="00000000" w:rsidRPr="00000000">
      <w:rPr>
        <w:i w:val="1"/>
        <w:color w:val="6c6463"/>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pageBreakBefore w:val="0"/>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Assuming CFR 200 that does not require pre-approval for international travel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4299049" cy="6810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4736" l="5059" r="4761" t="31929"/>
                  <a:stretch>
                    <a:fillRect/>
                  </a:stretch>
                </pic:blipFill>
                <pic:spPr>
                  <a:xfrm>
                    <a:off x="0" y="0"/>
                    <a:ext cx="4299049"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792" w:hanging="432"/>
      </w:pPr>
      <w:rPr/>
    </w:lvl>
    <w:lvl w:ilvl="2">
      <w:start w:val="1"/>
      <w:numFmt w:val="lowerRoman"/>
      <w:lvlText w:val="%3."/>
      <w:lvlJc w:val="right"/>
      <w:pPr>
        <w:ind w:left="1224" w:hanging="504"/>
      </w:pPr>
      <w:rPr/>
    </w:lvl>
    <w:lvl w:ilvl="3">
      <w:start w:val="1"/>
      <w:numFmt w:val="decimal"/>
      <w:lvlText w:val="%4."/>
      <w:lvlJc w:val="left"/>
      <w:pPr>
        <w:ind w:left="1728" w:hanging="647.9999999999998"/>
      </w:pPr>
      <w:rPr/>
    </w:lvl>
    <w:lvl w:ilvl="4">
      <w:start w:val="1"/>
      <w:numFmt w:val="lowerLetter"/>
      <w:lvlText w:val="%5."/>
      <w:lvlJc w:val="left"/>
      <w:pPr>
        <w:ind w:left="2232" w:hanging="792"/>
      </w:pPr>
      <w:rPr/>
    </w:lvl>
    <w:lvl w:ilvl="5">
      <w:start w:val="1"/>
      <w:numFmt w:val="lowerRoman"/>
      <w:lvlText w:val="%6."/>
      <w:lvlJc w:val="right"/>
      <w:pPr>
        <w:ind w:left="2736" w:hanging="935.9999999999998"/>
      </w:pPr>
      <w:rPr/>
    </w:lvl>
    <w:lvl w:ilvl="6">
      <w:start w:val="1"/>
      <w:numFmt w:val="decimal"/>
      <w:lvlText w:val="%7."/>
      <w:lvlJc w:val="left"/>
      <w:pPr>
        <w:ind w:left="3240" w:hanging="1080"/>
      </w:pPr>
      <w:rPr/>
    </w:lvl>
    <w:lvl w:ilvl="7">
      <w:start w:val="1"/>
      <w:numFmt w:val="lowerLetter"/>
      <w:lvlText w:val="%8."/>
      <w:lvlJc w:val="left"/>
      <w:pPr>
        <w:ind w:left="3744" w:hanging="1224.0000000000005"/>
      </w:pPr>
      <w:rPr/>
    </w:lvl>
    <w:lvl w:ilvl="8">
      <w:start w:val="1"/>
      <w:numFmt w:val="lowerRoman"/>
      <w:lvlText w:val="%9."/>
      <w:lvlJc w:val="right"/>
      <w:pPr>
        <w:ind w:left="4320" w:hanging="144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76" w:lineRule="auto"/>
    </w:pPr>
    <w:rPr>
      <w:b w:val="1"/>
      <w:color w:val="ba0c2f"/>
      <w:sz w:val="40"/>
      <w:szCs w:val="40"/>
    </w:rPr>
  </w:style>
  <w:style w:type="paragraph" w:styleId="Heading2">
    <w:name w:val="heading 2"/>
    <w:basedOn w:val="Normal"/>
    <w:next w:val="Normal"/>
    <w:pPr>
      <w:keepNext w:val="1"/>
      <w:keepLines w:val="1"/>
      <w:pageBreakBefore w:val="0"/>
      <w:spacing w:after="0" w:before="200" w:line="276" w:lineRule="auto"/>
      <w:ind w:left="792" w:hanging="432"/>
    </w:pPr>
    <w:rPr>
      <w:b w:val="1"/>
      <w:color w:val="002f6c"/>
      <w:sz w:val="36"/>
      <w:szCs w:val="36"/>
    </w:rPr>
  </w:style>
  <w:style w:type="paragraph" w:styleId="Heading3">
    <w:name w:val="heading 3"/>
    <w:basedOn w:val="Normal"/>
    <w:next w:val="Normal"/>
    <w:pPr>
      <w:keepNext w:val="1"/>
      <w:keepLines w:val="1"/>
      <w:pageBreakBefore w:val="0"/>
    </w:pPr>
    <w:rPr>
      <w:b w:val="1"/>
      <w:color w:val="6c6463"/>
      <w:sz w:val="24"/>
      <w:szCs w:val="24"/>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b w:val="1"/>
      <w:sz w:val="72"/>
      <w:szCs w:val="72"/>
    </w:rPr>
  </w:style>
  <w:style w:type="paragraph" w:styleId="Subtitle">
    <w:name w:val="Subtitle"/>
    <w:basedOn w:val="Normal"/>
    <w:next w:val="Normal"/>
    <w:pPr>
      <w:keepNext w:val="1"/>
      <w:keepLines w:val="1"/>
      <w:pageBreakBefore w:val="0"/>
      <w:spacing w:line="276" w:lineRule="auto"/>
    </w:pPr>
    <w:rPr>
      <w:i w:val="1"/>
      <w:color w:val="6c6463"/>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