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2275D5E" w:rsidR="00371E70" w:rsidRPr="0081236D" w:rsidRDefault="000F2D99" w:rsidP="0081236D">
      <w:pPr>
        <w:rPr>
          <w:b/>
          <w:bCs/>
          <w:caps/>
          <w:color w:val="002F6C"/>
          <w:sz w:val="28"/>
          <w:szCs w:val="28"/>
        </w:rPr>
      </w:pPr>
      <w:r w:rsidRPr="0081236D">
        <w:rPr>
          <w:b/>
          <w:bCs/>
          <w:caps/>
          <w:color w:val="002F6C"/>
          <w:sz w:val="28"/>
          <w:szCs w:val="28"/>
        </w:rPr>
        <w:t>instrucciones para LLENAR el FORMATO deL PLAN DE MITIGACIÓN</w:t>
      </w:r>
      <w:r w:rsidRPr="0081236D">
        <w:rPr>
          <w:b/>
          <w:bCs/>
          <w:caps/>
          <w:color w:val="002F6C"/>
          <w:sz w:val="28"/>
          <w:szCs w:val="28"/>
        </w:rPr>
        <w:t xml:space="preserve"> </w:t>
      </w:r>
      <w:r w:rsidRPr="0081236D">
        <w:rPr>
          <w:b/>
          <w:bCs/>
          <w:caps/>
          <w:color w:val="002F6C"/>
          <w:sz w:val="28"/>
          <w:szCs w:val="28"/>
        </w:rPr>
        <w:t>Y MONITOREO AMBIENTAL (EMMP)</w:t>
      </w:r>
    </w:p>
    <w:p w14:paraId="00000002" w14:textId="77777777" w:rsidR="00371E70" w:rsidRDefault="000F2D99">
      <w:pPr>
        <w:rPr>
          <w:b/>
          <w:color w:val="BA0C2F"/>
        </w:rPr>
      </w:pPr>
      <w:bookmarkStart w:id="0" w:name="_heading=h.1t3h5sf" w:colFirst="0" w:colLast="0"/>
      <w:bookmarkEnd w:id="0"/>
      <w:r>
        <w:rPr>
          <w:b/>
          <w:color w:val="BA0C2F"/>
        </w:rPr>
        <w:t>(Por favor borre esta página de instrucciones cuando finalice el documento).</w:t>
      </w:r>
    </w:p>
    <w:p w14:paraId="00000003" w14:textId="77777777" w:rsidR="00371E70" w:rsidRDefault="000F2D99">
      <w:bookmarkStart w:id="1" w:name="_heading=h.4d34og8" w:colFirst="0" w:colLast="0"/>
      <w:bookmarkEnd w:id="1"/>
      <w:r>
        <w:rPr>
          <w:b/>
        </w:rPr>
        <w:t>Contexto:</w:t>
      </w:r>
      <w:r>
        <w:t xml:space="preserve"> Este formato estandarizado es parte de una amplia iniciativa para unificar la aplicación de 22 CFR 216 a través de la Agencia de los Estados Unidos para el Desarrollo Internacional (USAID). También sirve como un paso importante hacia un Sistema de Cumplim</w:t>
      </w:r>
      <w:r>
        <w:t>iento Ambiental (ECS</w:t>
      </w:r>
      <w:r>
        <w:rPr>
          <w:vertAlign w:val="superscript"/>
        </w:rPr>
        <w:footnoteReference w:id="1"/>
      </w:r>
      <w:r>
        <w:t xml:space="preserve">) en línea, el cual estará integrado en el Sistema de Información de Desarrollo (DIS). </w:t>
      </w:r>
    </w:p>
    <w:p w14:paraId="00000004" w14:textId="77777777" w:rsidR="00371E70" w:rsidRDefault="000F2D99">
      <w:pPr>
        <w:spacing w:before="240" w:after="0"/>
      </w:pPr>
      <w:r>
        <w:rPr>
          <w:b/>
        </w:rPr>
        <w:t xml:space="preserve">Objetivo:  </w:t>
      </w:r>
      <w:r>
        <w:t>Este formato se utiliza para</w:t>
      </w:r>
      <w:r>
        <w:rPr>
          <w:color w:val="000000"/>
          <w:highlight w:val="white"/>
        </w:rPr>
        <w:t xml:space="preserve"> documentar las acciones de mitigación y monitoreo de los proyectos o actividades según lo estipulado por e</w:t>
      </w:r>
      <w:r>
        <w:rPr>
          <w:color w:val="000000"/>
          <w:highlight w:val="white"/>
        </w:rPr>
        <w:t xml:space="preserve">l Análisis Ambiental o la Evaluación Ambiental. </w:t>
      </w:r>
    </w:p>
    <w:p w14:paraId="00000005" w14:textId="77777777" w:rsidR="00371E70" w:rsidRDefault="00371E70">
      <w:pPr>
        <w:pBdr>
          <w:top w:val="nil"/>
          <w:left w:val="nil"/>
          <w:bottom w:val="nil"/>
          <w:right w:val="nil"/>
          <w:between w:val="nil"/>
        </w:pBdr>
        <w:spacing w:after="0"/>
      </w:pPr>
    </w:p>
    <w:p w14:paraId="00000006" w14:textId="77777777" w:rsidR="00371E70" w:rsidRDefault="000F2D99">
      <w:pPr>
        <w:spacing w:after="0"/>
        <w:rPr>
          <w:b/>
        </w:rPr>
      </w:pPr>
      <w:r>
        <w:rPr>
          <w:b/>
        </w:rPr>
        <w:t>Cómo utilizar este formato:</w:t>
      </w:r>
    </w:p>
    <w:p w14:paraId="00000007" w14:textId="77777777" w:rsidR="00371E70" w:rsidRDefault="000F2D99">
      <w:pPr>
        <w:numPr>
          <w:ilvl w:val="0"/>
          <w:numId w:val="2"/>
        </w:numPr>
        <w:pBdr>
          <w:top w:val="nil"/>
          <w:left w:val="nil"/>
          <w:bottom w:val="nil"/>
          <w:right w:val="nil"/>
          <w:between w:val="nil"/>
        </w:pBdr>
        <w:spacing w:after="0" w:line="240" w:lineRule="auto"/>
        <w:rPr>
          <w:color w:val="000000"/>
        </w:rPr>
      </w:pPr>
      <w:bookmarkStart w:id="2" w:name="_heading=h.2s8eyo1" w:colFirst="0" w:colLast="0"/>
      <w:bookmarkEnd w:id="2"/>
      <w:r>
        <w:rPr>
          <w:color w:val="000000"/>
        </w:rPr>
        <w:t>La primera página son los metadatos estándar utilizados en la Base de Datos de Cumplimiento Ambiental (ECD) y el sistema DIS. Por favor no altere los campos. Se debe incluir toda</w:t>
      </w:r>
      <w:r>
        <w:rPr>
          <w:color w:val="000000"/>
        </w:rPr>
        <w:t xml:space="preserve"> la información que está disponible al momento de preparar el documento. </w:t>
      </w:r>
    </w:p>
    <w:p w14:paraId="00000009" w14:textId="230FD450" w:rsidR="00371E70" w:rsidRDefault="000F2D99">
      <w:pPr>
        <w:numPr>
          <w:ilvl w:val="0"/>
          <w:numId w:val="2"/>
        </w:numPr>
        <w:pBdr>
          <w:top w:val="nil"/>
          <w:left w:val="nil"/>
          <w:bottom w:val="nil"/>
          <w:right w:val="nil"/>
          <w:between w:val="nil"/>
        </w:pBdr>
        <w:spacing w:after="0" w:line="240" w:lineRule="auto"/>
        <w:rPr>
          <w:color w:val="000000"/>
        </w:rPr>
      </w:pPr>
      <w:bookmarkStart w:id="3" w:name="_heading=h.17dp8vu" w:colFirst="0" w:colLast="0"/>
      <w:bookmarkEnd w:id="3"/>
      <w:r>
        <w:rPr>
          <w:color w:val="000000"/>
        </w:rPr>
        <w:t xml:space="preserve">Todos los </w:t>
      </w:r>
      <w:r>
        <w:rPr>
          <w:b/>
          <w:color w:val="000000"/>
        </w:rPr>
        <w:t>títulos y textos existentes</w:t>
      </w:r>
      <w:r>
        <w:rPr>
          <w:color w:val="000000"/>
        </w:rPr>
        <w:t xml:space="preserve"> son estándar. Por favor, absténgase de editar</w:t>
      </w:r>
      <w:r>
        <w:rPr>
          <w:color w:val="000000"/>
        </w:rPr>
        <w:t xml:space="preserve">. </w:t>
      </w:r>
    </w:p>
    <w:p w14:paraId="0000000A" w14:textId="53C5C331" w:rsidR="00371E70" w:rsidRDefault="00A93E0B">
      <w:pPr>
        <w:numPr>
          <w:ilvl w:val="0"/>
          <w:numId w:val="2"/>
        </w:numPr>
        <w:pBdr>
          <w:top w:val="nil"/>
          <w:left w:val="nil"/>
          <w:bottom w:val="nil"/>
          <w:right w:val="nil"/>
          <w:between w:val="nil"/>
        </w:pBdr>
        <w:spacing w:after="0" w:line="240" w:lineRule="auto"/>
        <w:rPr>
          <w:color w:val="000000"/>
        </w:rPr>
      </w:pPr>
      <w:bookmarkStart w:id="4" w:name="_Hlk106363150"/>
      <w:r>
        <w:rPr>
          <w:b/>
          <w:color w:val="000000"/>
        </w:rPr>
        <w:t>El texto resaltado en amarillo</w:t>
      </w:r>
      <w:r>
        <w:rPr>
          <w:color w:val="000000"/>
        </w:rPr>
        <w:t xml:space="preserve"> incluye instrucciones y se </w:t>
      </w:r>
      <w:r w:rsidR="000F2D99">
        <w:rPr>
          <w:color w:val="000000"/>
        </w:rPr>
        <w:t xml:space="preserve">puede </w:t>
      </w:r>
      <w:r>
        <w:rPr>
          <w:color w:val="000000"/>
        </w:rPr>
        <w:t xml:space="preserve">remover </w:t>
      </w:r>
      <w:r w:rsidR="000F2D99">
        <w:rPr>
          <w:color w:val="000000"/>
        </w:rPr>
        <w:t>al</w:t>
      </w:r>
      <w:r w:rsidR="000F2D99">
        <w:rPr>
          <w:color w:val="000000"/>
        </w:rPr>
        <w:t xml:space="preserve"> finalizar el documento.</w:t>
      </w:r>
    </w:p>
    <w:p w14:paraId="0000000B" w14:textId="77777777" w:rsidR="00371E70" w:rsidRDefault="000F2D99">
      <w:pPr>
        <w:numPr>
          <w:ilvl w:val="0"/>
          <w:numId w:val="2"/>
        </w:numPr>
        <w:pBdr>
          <w:top w:val="nil"/>
          <w:left w:val="nil"/>
          <w:bottom w:val="nil"/>
          <w:right w:val="nil"/>
          <w:between w:val="nil"/>
        </w:pBdr>
        <w:spacing w:after="0" w:line="240" w:lineRule="auto"/>
        <w:rPr>
          <w:color w:val="000000"/>
        </w:rPr>
      </w:pPr>
      <w:bookmarkStart w:id="5" w:name="_heading=h.3rdcrjn" w:colFirst="0" w:colLast="0"/>
      <w:bookmarkEnd w:id="4"/>
      <w:bookmarkEnd w:id="5"/>
      <w:r>
        <w:rPr>
          <w:b/>
          <w:color w:val="000000"/>
        </w:rPr>
        <w:t xml:space="preserve">Asegúrese que no hay información personal identificable contenido en el documento </w:t>
      </w:r>
      <w:r>
        <w:rPr>
          <w:color w:val="000000"/>
        </w:rPr>
        <w:t xml:space="preserve">antes de presentarlo al Asesor Ambiental Regional (REA) </w:t>
      </w:r>
      <w:proofErr w:type="spellStart"/>
      <w:r>
        <w:rPr>
          <w:color w:val="000000"/>
        </w:rPr>
        <w:t>o</w:t>
      </w:r>
      <w:proofErr w:type="spellEnd"/>
      <w:r>
        <w:rPr>
          <w:color w:val="000000"/>
        </w:rPr>
        <w:t xml:space="preserve"> Oficial Ambiental del Buró (BEO) para su aprobación. </w:t>
      </w:r>
    </w:p>
    <w:p w14:paraId="0000000C" w14:textId="77777777" w:rsidR="00371E70" w:rsidRDefault="000F2D99">
      <w:pPr>
        <w:numPr>
          <w:ilvl w:val="0"/>
          <w:numId w:val="2"/>
        </w:numPr>
        <w:pBdr>
          <w:top w:val="nil"/>
          <w:left w:val="nil"/>
          <w:bottom w:val="nil"/>
          <w:right w:val="nil"/>
          <w:between w:val="nil"/>
        </w:pBdr>
        <w:spacing w:line="240" w:lineRule="auto"/>
        <w:rPr>
          <w:color w:val="000000"/>
        </w:rPr>
      </w:pPr>
      <w:r>
        <w:rPr>
          <w:b/>
          <w:color w:val="000000"/>
        </w:rPr>
        <w:t>Borre esta página al finalizar el documento</w:t>
      </w:r>
      <w:r>
        <w:rPr>
          <w:color w:val="000000"/>
        </w:rPr>
        <w:t xml:space="preserve">. </w:t>
      </w:r>
    </w:p>
    <w:p w14:paraId="0000000D" w14:textId="77777777" w:rsidR="00371E70" w:rsidRDefault="000F2D99">
      <w:bookmarkStart w:id="6" w:name="_heading=h.26in1rg" w:colFirst="0" w:colLast="0"/>
      <w:bookmarkEnd w:id="6"/>
      <w:r>
        <w:t xml:space="preserve">Recordatorio: Los </w:t>
      </w:r>
      <w:proofErr w:type="gramStart"/>
      <w:r>
        <w:t>Funcionarios</w:t>
      </w:r>
      <w:proofErr w:type="gramEnd"/>
      <w:r>
        <w:t xml:space="preserve"> Ambientales de la Misión (MEO), los Asesores Ambientales Regionales (REA) y los Oficiales Ambientales del Buró (BEO) son recursos para el personal de la USAID encargados de desarr</w:t>
      </w:r>
      <w:r>
        <w:t xml:space="preserve">ollar proyectos/actividades y documentos de cumplimiento. Por favor, comuníquese con ellos frecuentemente. Puede encontrar información y ayuda adicional en </w:t>
      </w:r>
      <w:hyperlink r:id="rId8">
        <w:r>
          <w:rPr>
            <w:color w:val="0070C0"/>
            <w:u w:val="single"/>
          </w:rPr>
          <w:t>https://www.usaid.gov/environmenta</w:t>
        </w:r>
        <w:r>
          <w:rPr>
            <w:color w:val="0070C0"/>
            <w:u w:val="single"/>
          </w:rPr>
          <w:t>l-procedures</w:t>
        </w:r>
      </w:hyperlink>
      <w:r>
        <w:t xml:space="preserve">. </w:t>
      </w:r>
    </w:p>
    <w:p w14:paraId="0000000E" w14:textId="77777777" w:rsidR="00371E70" w:rsidRDefault="000F2D99">
      <w:bookmarkStart w:id="7" w:name="_heading=h.lnxbz9" w:colFirst="0" w:colLast="0"/>
      <w:bookmarkEnd w:id="7"/>
      <w:r>
        <w:t>Finalmente, recuerde que la ECD de USAID contiene documentación de 22 CFR 216 que proveen ejemplos de formatos y otros documentos de cumplimiento ambiental los cuales pueden ser de ayuda para proyectos similares.</w:t>
      </w:r>
    </w:p>
    <w:p w14:paraId="0000000F" w14:textId="76C2F994" w:rsidR="00371E70" w:rsidRDefault="000F2D99" w:rsidP="00A93E0B">
      <w:pPr>
        <w:spacing w:after="0"/>
        <w:jc w:val="right"/>
      </w:pPr>
      <w:r>
        <w:t xml:space="preserve">Fecha de Actualización: </w:t>
      </w:r>
      <w:r w:rsidR="00EC115F">
        <w:t>Junio del</w:t>
      </w:r>
      <w:r>
        <w:t xml:space="preserve"> 2022</w:t>
      </w:r>
    </w:p>
    <w:p w14:paraId="00000010" w14:textId="5F70F1F8" w:rsidR="00371E70" w:rsidRDefault="000F2D99" w:rsidP="00A93E0B">
      <w:pPr>
        <w:spacing w:after="0"/>
        <w:jc w:val="right"/>
      </w:pPr>
      <w:r>
        <w:t>Versión:</w:t>
      </w:r>
      <w:r>
        <w:t xml:space="preserve"> 3.</w:t>
      </w:r>
      <w:r w:rsidR="005C3FCB">
        <w:t>3</w:t>
      </w:r>
    </w:p>
    <w:p w14:paraId="00000011" w14:textId="77777777" w:rsidR="00371E70" w:rsidRDefault="000F2D99" w:rsidP="00A93E0B">
      <w:pPr>
        <w:spacing w:after="0"/>
        <w:jc w:val="right"/>
      </w:pPr>
      <w:r>
        <w:t>Oficina Responsable: DDI/AA</w:t>
      </w:r>
    </w:p>
    <w:p w14:paraId="00000012" w14:textId="77777777" w:rsidR="00371E70" w:rsidRDefault="000F2D99" w:rsidP="00A93E0B">
      <w:pPr>
        <w:spacing w:after="0"/>
        <w:jc w:val="right"/>
        <w:sectPr w:rsidR="00371E70">
          <w:footerReference w:type="even" r:id="rId9"/>
          <w:footerReference w:type="default" r:id="rId10"/>
          <w:footerReference w:type="first" r:id="rId11"/>
          <w:pgSz w:w="12240" w:h="15840"/>
          <w:pgMar w:top="1440" w:right="1440" w:bottom="1440" w:left="1440" w:header="720" w:footer="720" w:gutter="0"/>
          <w:pgNumType w:start="1"/>
          <w:cols w:space="720"/>
        </w:sectPr>
      </w:pPr>
      <w:r>
        <w:t xml:space="preserve">Nombre del Archivo: </w:t>
      </w:r>
      <w:proofErr w:type="spellStart"/>
      <w:r>
        <w:t>Formato_EMMP</w:t>
      </w:r>
      <w:proofErr w:type="spellEnd"/>
    </w:p>
    <w:p w14:paraId="00000013" w14:textId="77777777" w:rsidR="00371E70" w:rsidRDefault="000F2D99">
      <w:pPr>
        <w:pStyle w:val="Title"/>
      </w:pPr>
      <w:r>
        <w:lastRenderedPageBreak/>
        <w:drawing>
          <wp:anchor distT="0" distB="228600" distL="114300" distR="114300" simplePos="0" relativeHeight="251658240" behindDoc="0" locked="0" layoutInCell="1" hidden="0" allowOverlap="1" wp14:anchorId="3FA27B4C" wp14:editId="5760D944">
            <wp:simplePos x="0" y="0"/>
            <wp:positionH relativeFrom="page">
              <wp:posOffset>807720</wp:posOffset>
            </wp:positionH>
            <wp:positionV relativeFrom="page">
              <wp:posOffset>791210</wp:posOffset>
            </wp:positionV>
            <wp:extent cx="1947672" cy="585216"/>
            <wp:effectExtent l="0" t="0" r="0" b="0"/>
            <wp:wrapTopAndBottom distT="0" distB="2286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947672" cy="585216"/>
                    </a:xfrm>
                    <a:prstGeom prst="rect">
                      <a:avLst/>
                    </a:prstGeom>
                    <a:ln/>
                  </pic:spPr>
                </pic:pic>
              </a:graphicData>
            </a:graphic>
          </wp:anchor>
        </w:drawing>
      </w:r>
      <w:r>
        <w:t xml:space="preserve">PLAN de mitigación y </w:t>
      </w:r>
      <w:r>
        <w:br/>
      </w:r>
      <w:r>
        <w:t>monitoreo ambiental (EMMP)</w:t>
      </w:r>
    </w:p>
    <w:p w14:paraId="00000014" w14:textId="48DA7632" w:rsidR="00371E70" w:rsidRPr="00E9349B" w:rsidRDefault="000F2D99" w:rsidP="00E9349B">
      <w:pPr>
        <w:rPr>
          <w:b/>
          <w:bCs/>
          <w:caps/>
          <w:sz w:val="20"/>
          <w:szCs w:val="20"/>
        </w:rPr>
      </w:pPr>
      <w:r w:rsidRPr="00E9349B">
        <w:rPr>
          <w:b/>
          <w:bCs/>
          <w:caps/>
          <w:sz w:val="20"/>
          <w:szCs w:val="20"/>
        </w:rPr>
        <w:t>datos del Proyecto/ActiviDad</w:t>
      </w:r>
    </w:p>
    <w:tbl>
      <w:tblPr>
        <w:tblStyle w:val="a4"/>
        <w:tblW w:w="9540" w:type="dxa"/>
        <w:jc w:val="center"/>
        <w:tblBorders>
          <w:top w:val="single" w:sz="12" w:space="0" w:color="BA0C2F"/>
          <w:left w:val="nil"/>
          <w:bottom w:val="single" w:sz="12" w:space="0" w:color="BA0C2F"/>
          <w:right w:val="nil"/>
          <w:insideH w:val="single" w:sz="4" w:space="0" w:color="6C6463"/>
          <w:insideV w:val="single" w:sz="4" w:space="0" w:color="6C6463"/>
        </w:tblBorders>
        <w:tblLayout w:type="fixed"/>
        <w:tblLook w:val="0400" w:firstRow="0" w:lastRow="0" w:firstColumn="0" w:lastColumn="0" w:noHBand="0" w:noVBand="1"/>
      </w:tblPr>
      <w:tblGrid>
        <w:gridCol w:w="4770"/>
        <w:gridCol w:w="4770"/>
      </w:tblGrid>
      <w:tr w:rsidR="00371E70" w14:paraId="0329536A" w14:textId="77777777">
        <w:trPr>
          <w:jc w:val="center"/>
        </w:trPr>
        <w:tc>
          <w:tcPr>
            <w:tcW w:w="4770" w:type="dxa"/>
          </w:tcPr>
          <w:p w14:paraId="00000015" w14:textId="1C1D5324" w:rsidR="00371E70" w:rsidRDefault="000F2D99">
            <w:pPr>
              <w:widowControl w:val="0"/>
              <w:pBdr>
                <w:top w:val="nil"/>
                <w:left w:val="nil"/>
                <w:bottom w:val="nil"/>
                <w:right w:val="nil"/>
                <w:between w:val="nil"/>
              </w:pBdr>
              <w:spacing w:after="0" w:line="240" w:lineRule="auto"/>
              <w:rPr>
                <w:color w:val="000000"/>
                <w:sz w:val="20"/>
                <w:szCs w:val="20"/>
              </w:rPr>
            </w:pPr>
            <w:r>
              <w:rPr>
                <w:b/>
                <w:color w:val="000000"/>
                <w:sz w:val="20"/>
                <w:szCs w:val="20"/>
              </w:rPr>
              <w:t>Nombre del Proyecto/Actividad</w:t>
            </w:r>
            <w:r w:rsidR="00D36A18">
              <w:rPr>
                <w:b/>
                <w:color w:val="000000"/>
                <w:sz w:val="20"/>
                <w:szCs w:val="20"/>
              </w:rPr>
              <w:t xml:space="preserve"> </w:t>
            </w:r>
            <w:r w:rsidR="00D36A18" w:rsidRPr="00ED3A32">
              <w:rPr>
                <w:rFonts w:cs="Arial"/>
                <w:bCs/>
                <w:color w:val="000000"/>
                <w:sz w:val="20"/>
                <w:szCs w:val="20"/>
              </w:rPr>
              <w:t>(n</w:t>
            </w:r>
            <w:r w:rsidR="00D36A18">
              <w:rPr>
                <w:rFonts w:cs="Arial"/>
                <w:bCs/>
                <w:color w:val="000000"/>
                <w:sz w:val="20"/>
                <w:szCs w:val="20"/>
              </w:rPr>
              <w:t>ombre</w:t>
            </w:r>
            <w:r w:rsidR="00D36A18" w:rsidRPr="00ED3A32">
              <w:rPr>
                <w:rFonts w:cs="Arial"/>
                <w:bCs/>
                <w:color w:val="000000"/>
                <w:sz w:val="20"/>
                <w:szCs w:val="20"/>
              </w:rPr>
              <w:t xml:space="preserve"> </w:t>
            </w:r>
            <w:r w:rsidR="00D36A18">
              <w:rPr>
                <w:rFonts w:cs="Arial"/>
                <w:bCs/>
                <w:color w:val="000000"/>
                <w:sz w:val="20"/>
                <w:szCs w:val="20"/>
              </w:rPr>
              <w:t>asociado con la</w:t>
            </w:r>
            <w:r w:rsidR="00D36A18" w:rsidRPr="00ED3A32">
              <w:rPr>
                <w:rFonts w:cs="Arial"/>
                <w:bCs/>
                <w:color w:val="000000"/>
                <w:sz w:val="20"/>
                <w:szCs w:val="20"/>
              </w:rPr>
              <w:t xml:space="preserve"> IEE/EA)</w:t>
            </w:r>
            <w:r w:rsidR="00D36A18">
              <w:rPr>
                <w:rFonts w:cs="Arial"/>
                <w:bCs/>
                <w:color w:val="000000"/>
                <w:sz w:val="20"/>
                <w:szCs w:val="20"/>
              </w:rPr>
              <w:t>:</w:t>
            </w:r>
          </w:p>
        </w:tc>
        <w:tc>
          <w:tcPr>
            <w:tcW w:w="4770" w:type="dxa"/>
          </w:tcPr>
          <w:p w14:paraId="00000016"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D36A18" w14:paraId="4073DDA4" w14:textId="77777777">
        <w:trPr>
          <w:jc w:val="center"/>
        </w:trPr>
        <w:tc>
          <w:tcPr>
            <w:tcW w:w="4770" w:type="dxa"/>
          </w:tcPr>
          <w:p w14:paraId="4FC57B09" w14:textId="4493A46A" w:rsidR="00D36A18" w:rsidRDefault="00D36A18">
            <w:pPr>
              <w:widowControl w:val="0"/>
              <w:pBdr>
                <w:top w:val="nil"/>
                <w:left w:val="nil"/>
                <w:bottom w:val="nil"/>
                <w:right w:val="nil"/>
                <w:between w:val="nil"/>
              </w:pBdr>
              <w:spacing w:after="0" w:line="240" w:lineRule="auto"/>
              <w:rPr>
                <w:b/>
                <w:color w:val="000000"/>
                <w:sz w:val="20"/>
                <w:szCs w:val="20"/>
              </w:rPr>
            </w:pPr>
            <w:r>
              <w:rPr>
                <w:b/>
                <w:color w:val="000000"/>
                <w:sz w:val="20"/>
                <w:szCs w:val="20"/>
              </w:rPr>
              <w:t xml:space="preserve">Nombre del </w:t>
            </w:r>
            <w:proofErr w:type="spellStart"/>
            <w:r w:rsidRPr="00D36A18">
              <w:rPr>
                <w:b/>
                <w:color w:val="000000"/>
                <w:sz w:val="20"/>
                <w:szCs w:val="20"/>
              </w:rPr>
              <w:t>Sub-pro</w:t>
            </w:r>
            <w:r>
              <w:rPr>
                <w:b/>
                <w:color w:val="000000"/>
                <w:sz w:val="20"/>
                <w:szCs w:val="20"/>
              </w:rPr>
              <w:t>yecto</w:t>
            </w:r>
            <w:proofErr w:type="spellEnd"/>
            <w:r w:rsidRPr="00D36A18">
              <w:rPr>
                <w:b/>
                <w:color w:val="000000"/>
                <w:sz w:val="20"/>
                <w:szCs w:val="20"/>
              </w:rPr>
              <w:t>/</w:t>
            </w:r>
            <w:proofErr w:type="spellStart"/>
            <w:r w:rsidRPr="00D36A18">
              <w:rPr>
                <w:b/>
                <w:color w:val="000000"/>
                <w:sz w:val="20"/>
                <w:szCs w:val="20"/>
              </w:rPr>
              <w:t>Sub-activi</w:t>
            </w:r>
            <w:r>
              <w:rPr>
                <w:b/>
                <w:color w:val="000000"/>
                <w:sz w:val="20"/>
                <w:szCs w:val="20"/>
              </w:rPr>
              <w:t>dad</w:t>
            </w:r>
            <w:proofErr w:type="spellEnd"/>
            <w:r>
              <w:rPr>
                <w:b/>
                <w:color w:val="000000"/>
                <w:sz w:val="20"/>
                <w:szCs w:val="20"/>
              </w:rPr>
              <w:t xml:space="preserve"> </w:t>
            </w:r>
            <w:r w:rsidRPr="00D36A18">
              <w:rPr>
                <w:b/>
                <w:color w:val="000000"/>
                <w:sz w:val="20"/>
                <w:szCs w:val="20"/>
              </w:rPr>
              <w:t>(específico</w:t>
            </w:r>
            <w:r>
              <w:rPr>
                <w:b/>
                <w:color w:val="000000"/>
                <w:sz w:val="20"/>
                <w:szCs w:val="20"/>
              </w:rPr>
              <w:t xml:space="preserve"> al</w:t>
            </w:r>
            <w:r w:rsidRPr="00D36A18">
              <w:rPr>
                <w:b/>
                <w:color w:val="000000"/>
                <w:sz w:val="20"/>
                <w:szCs w:val="20"/>
              </w:rPr>
              <w:t xml:space="preserve"> EMMP, </w:t>
            </w:r>
            <w:r w:rsidR="005C3FCB" w:rsidRPr="005C3FCB">
              <w:rPr>
                <w:b/>
                <w:color w:val="000000"/>
                <w:sz w:val="20"/>
                <w:szCs w:val="20"/>
              </w:rPr>
              <w:t>si es aplicable</w:t>
            </w:r>
            <w:r w:rsidRPr="00D36A18">
              <w:rPr>
                <w:b/>
                <w:color w:val="000000"/>
                <w:sz w:val="20"/>
                <w:szCs w:val="20"/>
              </w:rPr>
              <w:t>):</w:t>
            </w:r>
          </w:p>
        </w:tc>
        <w:tc>
          <w:tcPr>
            <w:tcW w:w="4770" w:type="dxa"/>
          </w:tcPr>
          <w:p w14:paraId="660DF4C4" w14:textId="77777777" w:rsidR="00D36A18" w:rsidRDefault="00D36A18">
            <w:pPr>
              <w:widowControl w:val="0"/>
              <w:pBdr>
                <w:top w:val="nil"/>
                <w:left w:val="nil"/>
                <w:bottom w:val="nil"/>
                <w:right w:val="nil"/>
                <w:between w:val="nil"/>
              </w:pBdr>
              <w:spacing w:after="0" w:line="240" w:lineRule="auto"/>
              <w:rPr>
                <w:color w:val="000000"/>
                <w:sz w:val="20"/>
                <w:szCs w:val="20"/>
              </w:rPr>
            </w:pPr>
          </w:p>
        </w:tc>
      </w:tr>
      <w:tr w:rsidR="00371E70" w14:paraId="6371C0CE" w14:textId="77777777">
        <w:trPr>
          <w:jc w:val="center"/>
        </w:trPr>
        <w:tc>
          <w:tcPr>
            <w:tcW w:w="4770" w:type="dxa"/>
          </w:tcPr>
          <w:p w14:paraId="00000017" w14:textId="77777777" w:rsidR="00371E70" w:rsidRDefault="000F2D99">
            <w:pPr>
              <w:widowControl w:val="0"/>
              <w:pBdr>
                <w:top w:val="nil"/>
                <w:left w:val="nil"/>
                <w:bottom w:val="nil"/>
                <w:right w:val="nil"/>
                <w:between w:val="nil"/>
              </w:pBdr>
              <w:spacing w:after="0" w:line="240" w:lineRule="auto"/>
              <w:rPr>
                <w:color w:val="000000"/>
                <w:sz w:val="20"/>
                <w:szCs w:val="20"/>
              </w:rPr>
            </w:pPr>
            <w:r>
              <w:rPr>
                <w:b/>
                <w:color w:val="000000"/>
                <w:sz w:val="20"/>
                <w:szCs w:val="20"/>
              </w:rPr>
              <w:t xml:space="preserve">Ubicación Geográfica </w:t>
            </w:r>
            <w:r>
              <w:rPr>
                <w:color w:val="000000"/>
                <w:sz w:val="20"/>
                <w:szCs w:val="20"/>
              </w:rPr>
              <w:t>(País(es)/Región(es))</w:t>
            </w:r>
            <w:r>
              <w:rPr>
                <w:b/>
                <w:color w:val="000000"/>
                <w:sz w:val="20"/>
                <w:szCs w:val="20"/>
              </w:rPr>
              <w:t>:</w:t>
            </w:r>
          </w:p>
        </w:tc>
        <w:tc>
          <w:tcPr>
            <w:tcW w:w="4770" w:type="dxa"/>
          </w:tcPr>
          <w:p w14:paraId="00000018"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1DFE7AA1" w14:textId="77777777">
        <w:trPr>
          <w:jc w:val="center"/>
        </w:trPr>
        <w:tc>
          <w:tcPr>
            <w:tcW w:w="4770" w:type="dxa"/>
          </w:tcPr>
          <w:p w14:paraId="00000019" w14:textId="77777777" w:rsidR="00371E70" w:rsidRDefault="000F2D99">
            <w:pPr>
              <w:widowControl w:val="0"/>
              <w:pBdr>
                <w:top w:val="nil"/>
                <w:left w:val="nil"/>
                <w:bottom w:val="nil"/>
                <w:right w:val="nil"/>
                <w:between w:val="nil"/>
              </w:pBdr>
              <w:spacing w:after="0" w:line="240" w:lineRule="auto"/>
              <w:rPr>
                <w:color w:val="000000"/>
                <w:sz w:val="20"/>
                <w:szCs w:val="20"/>
              </w:rPr>
            </w:pPr>
            <w:r>
              <w:rPr>
                <w:b/>
                <w:color w:val="000000"/>
                <w:sz w:val="20"/>
                <w:szCs w:val="20"/>
              </w:rPr>
              <w:t>Fechas de Comienzo/Finalización de la Implementación:</w:t>
            </w:r>
          </w:p>
        </w:tc>
        <w:tc>
          <w:tcPr>
            <w:tcW w:w="4770" w:type="dxa"/>
          </w:tcPr>
          <w:p w14:paraId="0000001A"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46B32A29" w14:textId="77777777">
        <w:trPr>
          <w:jc w:val="center"/>
        </w:trPr>
        <w:tc>
          <w:tcPr>
            <w:tcW w:w="4770" w:type="dxa"/>
          </w:tcPr>
          <w:p w14:paraId="0000001B" w14:textId="77777777" w:rsidR="00371E70" w:rsidRDefault="000F2D99">
            <w:pPr>
              <w:widowControl w:val="0"/>
              <w:pBdr>
                <w:top w:val="nil"/>
                <w:left w:val="nil"/>
                <w:bottom w:val="nil"/>
                <w:right w:val="nil"/>
                <w:between w:val="nil"/>
              </w:pBdr>
              <w:spacing w:after="0" w:line="240" w:lineRule="auto"/>
              <w:rPr>
                <w:color w:val="000000"/>
                <w:sz w:val="20"/>
                <w:szCs w:val="20"/>
              </w:rPr>
            </w:pPr>
            <w:r>
              <w:rPr>
                <w:b/>
                <w:color w:val="000000"/>
                <w:sz w:val="20"/>
                <w:szCs w:val="20"/>
              </w:rPr>
              <w:t>Número de Contrato/Adjudicación:</w:t>
            </w:r>
          </w:p>
        </w:tc>
        <w:tc>
          <w:tcPr>
            <w:tcW w:w="4770" w:type="dxa"/>
          </w:tcPr>
          <w:p w14:paraId="0000001C"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62653F29" w14:textId="77777777">
        <w:trPr>
          <w:jc w:val="center"/>
        </w:trPr>
        <w:tc>
          <w:tcPr>
            <w:tcW w:w="4770" w:type="dxa"/>
          </w:tcPr>
          <w:p w14:paraId="0000001D" w14:textId="77777777" w:rsidR="00371E70" w:rsidRDefault="000F2D99">
            <w:pPr>
              <w:widowControl w:val="0"/>
              <w:pBdr>
                <w:top w:val="nil"/>
                <w:left w:val="nil"/>
                <w:bottom w:val="nil"/>
                <w:right w:val="nil"/>
                <w:between w:val="nil"/>
              </w:pBdr>
              <w:spacing w:after="0" w:line="240" w:lineRule="auto"/>
              <w:rPr>
                <w:color w:val="000000"/>
                <w:sz w:val="20"/>
                <w:szCs w:val="20"/>
              </w:rPr>
            </w:pPr>
            <w:r>
              <w:rPr>
                <w:b/>
                <w:color w:val="000000"/>
                <w:sz w:val="20"/>
                <w:szCs w:val="20"/>
              </w:rPr>
              <w:t>Socio(s) Implementador(es):</w:t>
            </w:r>
          </w:p>
        </w:tc>
        <w:tc>
          <w:tcPr>
            <w:tcW w:w="4770" w:type="dxa"/>
          </w:tcPr>
          <w:p w14:paraId="0000001E"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6134E0AF" w14:textId="77777777">
        <w:trPr>
          <w:jc w:val="center"/>
        </w:trPr>
        <w:tc>
          <w:tcPr>
            <w:tcW w:w="4770" w:type="dxa"/>
          </w:tcPr>
          <w:p w14:paraId="0000001F" w14:textId="77777777" w:rsidR="00371E70" w:rsidRDefault="000F2D99">
            <w:pPr>
              <w:widowControl w:val="0"/>
              <w:pBdr>
                <w:top w:val="nil"/>
                <w:left w:val="nil"/>
                <w:bottom w:val="nil"/>
                <w:right w:val="nil"/>
                <w:between w:val="nil"/>
              </w:pBdr>
              <w:spacing w:after="0" w:line="240" w:lineRule="auto"/>
              <w:rPr>
                <w:color w:val="000000"/>
                <w:sz w:val="20"/>
                <w:szCs w:val="20"/>
              </w:rPr>
            </w:pPr>
            <w:r>
              <w:rPr>
                <w:b/>
                <w:color w:val="000000"/>
                <w:sz w:val="20"/>
                <w:szCs w:val="20"/>
              </w:rPr>
              <w:t>ID Localizador:</w:t>
            </w:r>
          </w:p>
        </w:tc>
        <w:tc>
          <w:tcPr>
            <w:tcW w:w="4770" w:type="dxa"/>
          </w:tcPr>
          <w:p w14:paraId="00000020"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449C7CC8" w14:textId="77777777">
        <w:trPr>
          <w:jc w:val="center"/>
        </w:trPr>
        <w:tc>
          <w:tcPr>
            <w:tcW w:w="4770" w:type="dxa"/>
          </w:tcPr>
          <w:p w14:paraId="00000021" w14:textId="77777777" w:rsidR="00371E70" w:rsidRDefault="000F2D99">
            <w:pPr>
              <w:widowControl w:val="0"/>
              <w:pBdr>
                <w:top w:val="nil"/>
                <w:left w:val="nil"/>
                <w:bottom w:val="nil"/>
                <w:right w:val="nil"/>
                <w:between w:val="nil"/>
              </w:pBdr>
              <w:spacing w:after="0" w:line="240" w:lineRule="auto"/>
              <w:rPr>
                <w:color w:val="000000"/>
                <w:sz w:val="20"/>
                <w:szCs w:val="20"/>
              </w:rPr>
            </w:pPr>
            <w:r>
              <w:rPr>
                <w:b/>
                <w:color w:val="000000"/>
                <w:sz w:val="20"/>
                <w:szCs w:val="20"/>
              </w:rPr>
              <w:t>ID Localizador / Enlace al IEE Relacionado:</w:t>
            </w:r>
          </w:p>
        </w:tc>
        <w:tc>
          <w:tcPr>
            <w:tcW w:w="4770" w:type="dxa"/>
          </w:tcPr>
          <w:p w14:paraId="00000022"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426BCB04" w14:textId="77777777">
        <w:trPr>
          <w:jc w:val="center"/>
        </w:trPr>
        <w:tc>
          <w:tcPr>
            <w:tcW w:w="4770" w:type="dxa"/>
          </w:tcPr>
          <w:p w14:paraId="00000023" w14:textId="77777777" w:rsidR="00371E70" w:rsidRDefault="000F2D99">
            <w:pPr>
              <w:widowControl w:val="0"/>
              <w:pBdr>
                <w:top w:val="nil"/>
                <w:left w:val="nil"/>
                <w:bottom w:val="nil"/>
                <w:right w:val="nil"/>
                <w:between w:val="nil"/>
              </w:pBdr>
              <w:spacing w:after="0" w:line="240" w:lineRule="auto"/>
              <w:rPr>
                <w:color w:val="000000"/>
                <w:sz w:val="20"/>
                <w:szCs w:val="20"/>
              </w:rPr>
            </w:pPr>
            <w:r>
              <w:rPr>
                <w:b/>
                <w:color w:val="000000"/>
                <w:sz w:val="20"/>
                <w:szCs w:val="20"/>
              </w:rPr>
              <w:t>ID Localizador / Enlace a Otros Análisis Relacionados:</w:t>
            </w:r>
          </w:p>
        </w:tc>
        <w:tc>
          <w:tcPr>
            <w:tcW w:w="4770" w:type="dxa"/>
          </w:tcPr>
          <w:p w14:paraId="00000024" w14:textId="77777777" w:rsidR="00371E70" w:rsidRDefault="00371E70">
            <w:pPr>
              <w:widowControl w:val="0"/>
              <w:pBdr>
                <w:top w:val="nil"/>
                <w:left w:val="nil"/>
                <w:bottom w:val="nil"/>
                <w:right w:val="nil"/>
                <w:between w:val="nil"/>
              </w:pBdr>
              <w:spacing w:after="0" w:line="240" w:lineRule="auto"/>
              <w:rPr>
                <w:color w:val="000000"/>
                <w:sz w:val="20"/>
                <w:szCs w:val="20"/>
              </w:rPr>
            </w:pPr>
          </w:p>
        </w:tc>
      </w:tr>
    </w:tbl>
    <w:p w14:paraId="00000025" w14:textId="77777777" w:rsidR="00371E70" w:rsidRPr="00E9349B" w:rsidRDefault="000F2D99" w:rsidP="00E9349B">
      <w:pPr>
        <w:spacing w:before="240"/>
        <w:rPr>
          <w:b/>
          <w:bCs/>
          <w:caps/>
          <w:sz w:val="20"/>
          <w:szCs w:val="20"/>
        </w:rPr>
      </w:pPr>
      <w:r w:rsidRPr="00E9349B">
        <w:rPr>
          <w:b/>
          <w:bCs/>
          <w:caps/>
          <w:sz w:val="20"/>
          <w:szCs w:val="20"/>
        </w:rPr>
        <w:t>datos Organizacionales/Administrativos</w:t>
      </w:r>
    </w:p>
    <w:tbl>
      <w:tblPr>
        <w:tblStyle w:val="a5"/>
        <w:tblW w:w="9540" w:type="dxa"/>
        <w:jc w:val="center"/>
        <w:tblBorders>
          <w:top w:val="single" w:sz="12" w:space="0" w:color="BA0C2F"/>
          <w:left w:val="nil"/>
          <w:bottom w:val="single" w:sz="12" w:space="0" w:color="BA0C2F"/>
          <w:right w:val="nil"/>
          <w:insideH w:val="single" w:sz="4" w:space="0" w:color="6C6463"/>
          <w:insideV w:val="single" w:sz="4" w:space="0" w:color="6C6463"/>
        </w:tblBorders>
        <w:tblLayout w:type="fixed"/>
        <w:tblLook w:val="0400" w:firstRow="0" w:lastRow="0" w:firstColumn="0" w:lastColumn="0" w:noHBand="0" w:noVBand="1"/>
      </w:tblPr>
      <w:tblGrid>
        <w:gridCol w:w="4770"/>
        <w:gridCol w:w="4770"/>
      </w:tblGrid>
      <w:tr w:rsidR="00371E70" w14:paraId="3C58216F" w14:textId="77777777">
        <w:trPr>
          <w:jc w:val="center"/>
        </w:trPr>
        <w:tc>
          <w:tcPr>
            <w:tcW w:w="4770" w:type="dxa"/>
          </w:tcPr>
          <w:p w14:paraId="00000026" w14:textId="77777777" w:rsidR="00371E70" w:rsidRDefault="000F2D99">
            <w:pPr>
              <w:widowControl w:val="0"/>
              <w:pBdr>
                <w:top w:val="nil"/>
                <w:left w:val="nil"/>
                <w:bottom w:val="nil"/>
                <w:right w:val="nil"/>
                <w:between w:val="nil"/>
              </w:pBdr>
              <w:spacing w:after="0" w:line="240" w:lineRule="auto"/>
              <w:rPr>
                <w:color w:val="000000"/>
                <w:sz w:val="20"/>
                <w:szCs w:val="20"/>
              </w:rPr>
            </w:pPr>
            <w:r>
              <w:rPr>
                <w:b/>
                <w:color w:val="000000"/>
                <w:sz w:val="20"/>
                <w:szCs w:val="20"/>
              </w:rPr>
              <w:t xml:space="preserve">Unidad(es) Operativa(s) Implementadora(s): </w:t>
            </w:r>
            <w:r>
              <w:rPr>
                <w:b/>
                <w:color w:val="000000"/>
                <w:sz w:val="20"/>
                <w:szCs w:val="20"/>
              </w:rPr>
              <w:br/>
            </w:r>
            <w:r>
              <w:rPr>
                <w:color w:val="000000"/>
                <w:sz w:val="20"/>
                <w:szCs w:val="20"/>
              </w:rPr>
              <w:t>(como Misión o Agencia u Oficina)</w:t>
            </w:r>
          </w:p>
        </w:tc>
        <w:tc>
          <w:tcPr>
            <w:tcW w:w="4770" w:type="dxa"/>
          </w:tcPr>
          <w:p w14:paraId="00000027"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1C077605" w14:textId="77777777">
        <w:trPr>
          <w:jc w:val="center"/>
        </w:trPr>
        <w:tc>
          <w:tcPr>
            <w:tcW w:w="4770" w:type="dxa"/>
          </w:tcPr>
          <w:p w14:paraId="00000028" w14:textId="77777777" w:rsidR="00371E70" w:rsidRDefault="000F2D99">
            <w:pPr>
              <w:widowControl w:val="0"/>
              <w:pBdr>
                <w:top w:val="nil"/>
                <w:left w:val="nil"/>
                <w:bottom w:val="nil"/>
                <w:right w:val="nil"/>
                <w:between w:val="nil"/>
              </w:pBdr>
              <w:spacing w:after="0" w:line="240" w:lineRule="auto"/>
              <w:rPr>
                <w:color w:val="000000"/>
                <w:sz w:val="20"/>
                <w:szCs w:val="20"/>
              </w:rPr>
            </w:pPr>
            <w:r>
              <w:rPr>
                <w:b/>
                <w:color w:val="000000"/>
                <w:sz w:val="20"/>
                <w:szCs w:val="20"/>
              </w:rPr>
              <w:t>Oficina del BEO Principal:</w:t>
            </w:r>
          </w:p>
        </w:tc>
        <w:tc>
          <w:tcPr>
            <w:tcW w:w="4770" w:type="dxa"/>
          </w:tcPr>
          <w:p w14:paraId="00000029"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6547575C" w14:textId="77777777">
        <w:trPr>
          <w:jc w:val="center"/>
        </w:trPr>
        <w:tc>
          <w:tcPr>
            <w:tcW w:w="4770" w:type="dxa"/>
          </w:tcPr>
          <w:p w14:paraId="0000002A" w14:textId="77777777" w:rsidR="00371E70" w:rsidRDefault="000F2D99">
            <w:pPr>
              <w:widowControl w:val="0"/>
              <w:pBdr>
                <w:top w:val="nil"/>
                <w:left w:val="nil"/>
                <w:bottom w:val="nil"/>
                <w:right w:val="nil"/>
                <w:between w:val="nil"/>
              </w:pBdr>
              <w:spacing w:after="0" w:line="240" w:lineRule="auto"/>
              <w:rPr>
                <w:color w:val="000000"/>
                <w:sz w:val="20"/>
                <w:szCs w:val="20"/>
              </w:rPr>
            </w:pPr>
            <w:r>
              <w:rPr>
                <w:b/>
                <w:color w:val="000000"/>
                <w:sz w:val="20"/>
                <w:szCs w:val="20"/>
              </w:rPr>
              <w:t>Preparado por:</w:t>
            </w:r>
          </w:p>
        </w:tc>
        <w:tc>
          <w:tcPr>
            <w:tcW w:w="4770" w:type="dxa"/>
          </w:tcPr>
          <w:p w14:paraId="0000002B"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7CEF5170" w14:textId="77777777">
        <w:trPr>
          <w:jc w:val="center"/>
        </w:trPr>
        <w:tc>
          <w:tcPr>
            <w:tcW w:w="4770" w:type="dxa"/>
          </w:tcPr>
          <w:p w14:paraId="0000002C" w14:textId="77777777" w:rsidR="00371E70" w:rsidRDefault="000F2D99">
            <w:pPr>
              <w:widowControl w:val="0"/>
              <w:pBdr>
                <w:top w:val="nil"/>
                <w:left w:val="nil"/>
                <w:bottom w:val="nil"/>
                <w:right w:val="nil"/>
                <w:between w:val="nil"/>
              </w:pBdr>
              <w:spacing w:after="0" w:line="240" w:lineRule="auto"/>
              <w:rPr>
                <w:color w:val="000000"/>
                <w:sz w:val="20"/>
                <w:szCs w:val="20"/>
              </w:rPr>
            </w:pPr>
            <w:r>
              <w:rPr>
                <w:b/>
                <w:color w:val="000000"/>
                <w:sz w:val="20"/>
                <w:szCs w:val="20"/>
              </w:rPr>
              <w:t>Fecha de Preparación:</w:t>
            </w:r>
          </w:p>
        </w:tc>
        <w:tc>
          <w:tcPr>
            <w:tcW w:w="4770" w:type="dxa"/>
          </w:tcPr>
          <w:p w14:paraId="0000002D"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041440E9" w14:textId="77777777">
        <w:trPr>
          <w:jc w:val="center"/>
        </w:trPr>
        <w:tc>
          <w:tcPr>
            <w:tcW w:w="4770" w:type="dxa"/>
          </w:tcPr>
          <w:p w14:paraId="0000002E" w14:textId="77777777" w:rsidR="00371E70" w:rsidRDefault="000F2D99">
            <w:pPr>
              <w:widowControl w:val="0"/>
              <w:pBdr>
                <w:top w:val="nil"/>
                <w:left w:val="nil"/>
                <w:bottom w:val="nil"/>
                <w:right w:val="nil"/>
                <w:between w:val="nil"/>
              </w:pBdr>
              <w:spacing w:after="0" w:line="240" w:lineRule="auto"/>
              <w:rPr>
                <w:color w:val="000000"/>
                <w:sz w:val="20"/>
                <w:szCs w:val="20"/>
              </w:rPr>
            </w:pPr>
            <w:r>
              <w:rPr>
                <w:b/>
                <w:color w:val="000000"/>
                <w:sz w:val="20"/>
                <w:szCs w:val="20"/>
              </w:rPr>
              <w:t>Presentado por:</w:t>
            </w:r>
          </w:p>
        </w:tc>
        <w:tc>
          <w:tcPr>
            <w:tcW w:w="4770" w:type="dxa"/>
          </w:tcPr>
          <w:p w14:paraId="0000002F"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180ACAA4" w14:textId="77777777">
        <w:trPr>
          <w:jc w:val="center"/>
        </w:trPr>
        <w:tc>
          <w:tcPr>
            <w:tcW w:w="4770" w:type="dxa"/>
          </w:tcPr>
          <w:p w14:paraId="00000030" w14:textId="77777777" w:rsidR="00371E70" w:rsidRDefault="000F2D99">
            <w:pPr>
              <w:widowControl w:val="0"/>
              <w:pBdr>
                <w:top w:val="nil"/>
                <w:left w:val="nil"/>
                <w:bottom w:val="nil"/>
                <w:right w:val="nil"/>
                <w:between w:val="nil"/>
              </w:pBdr>
              <w:spacing w:after="0" w:line="240" w:lineRule="auto"/>
              <w:rPr>
                <w:color w:val="000000"/>
                <w:sz w:val="20"/>
                <w:szCs w:val="20"/>
              </w:rPr>
            </w:pPr>
            <w:r>
              <w:rPr>
                <w:b/>
                <w:color w:val="000000"/>
                <w:sz w:val="20"/>
                <w:szCs w:val="20"/>
              </w:rPr>
              <w:t>Fecha de Presentación:</w:t>
            </w:r>
          </w:p>
        </w:tc>
        <w:tc>
          <w:tcPr>
            <w:tcW w:w="4770" w:type="dxa"/>
          </w:tcPr>
          <w:p w14:paraId="00000031" w14:textId="77777777" w:rsidR="00371E70" w:rsidRDefault="00371E70">
            <w:pPr>
              <w:widowControl w:val="0"/>
              <w:pBdr>
                <w:top w:val="nil"/>
                <w:left w:val="nil"/>
                <w:bottom w:val="nil"/>
                <w:right w:val="nil"/>
                <w:between w:val="nil"/>
              </w:pBdr>
              <w:spacing w:after="0" w:line="240" w:lineRule="auto"/>
              <w:rPr>
                <w:color w:val="000000"/>
                <w:sz w:val="20"/>
                <w:szCs w:val="20"/>
              </w:rPr>
            </w:pPr>
          </w:p>
        </w:tc>
      </w:tr>
    </w:tbl>
    <w:p w14:paraId="00000032" w14:textId="77777777" w:rsidR="00371E70" w:rsidRPr="00E9349B" w:rsidRDefault="000F2D99" w:rsidP="00E9349B">
      <w:pPr>
        <w:spacing w:before="240"/>
        <w:rPr>
          <w:b/>
          <w:bCs/>
          <w:caps/>
          <w:sz w:val="20"/>
          <w:szCs w:val="20"/>
        </w:rPr>
      </w:pPr>
      <w:r w:rsidRPr="00E9349B">
        <w:rPr>
          <w:b/>
          <w:bCs/>
          <w:caps/>
          <w:sz w:val="20"/>
          <w:szCs w:val="20"/>
        </w:rPr>
        <w:t>DATOS DEL CUMPLIMIENTO AMBIENTAL</w:t>
      </w:r>
    </w:p>
    <w:tbl>
      <w:tblPr>
        <w:tblStyle w:val="a6"/>
        <w:tblW w:w="9360" w:type="dxa"/>
        <w:jc w:val="center"/>
        <w:tblBorders>
          <w:top w:val="single" w:sz="12" w:space="0" w:color="BA0C2F"/>
          <w:left w:val="nil"/>
          <w:bottom w:val="single" w:sz="12" w:space="0" w:color="BA0C2F"/>
          <w:right w:val="nil"/>
          <w:insideH w:val="single" w:sz="4" w:space="0" w:color="6C6463"/>
          <w:insideV w:val="single" w:sz="4" w:space="0" w:color="6C6463"/>
        </w:tblBorders>
        <w:tblLayout w:type="fixed"/>
        <w:tblLook w:val="0400" w:firstRow="0" w:lastRow="0" w:firstColumn="0" w:lastColumn="0" w:noHBand="0" w:noVBand="1"/>
      </w:tblPr>
      <w:tblGrid>
        <w:gridCol w:w="4590"/>
        <w:gridCol w:w="4770"/>
      </w:tblGrid>
      <w:tr w:rsidR="00371E70" w14:paraId="710CBE8E" w14:textId="77777777">
        <w:trPr>
          <w:jc w:val="center"/>
        </w:trPr>
        <w:tc>
          <w:tcPr>
            <w:tcW w:w="4590" w:type="dxa"/>
          </w:tcPr>
          <w:p w14:paraId="00000033" w14:textId="77777777" w:rsidR="00371E70" w:rsidRDefault="000F2D99">
            <w:pPr>
              <w:widowControl w:val="0"/>
              <w:pBdr>
                <w:top w:val="nil"/>
                <w:left w:val="nil"/>
                <w:bottom w:val="nil"/>
                <w:right w:val="nil"/>
                <w:between w:val="nil"/>
              </w:pBdr>
              <w:spacing w:after="0" w:line="240" w:lineRule="auto"/>
              <w:rPr>
                <w:b/>
                <w:color w:val="000000"/>
                <w:sz w:val="20"/>
                <w:szCs w:val="20"/>
              </w:rPr>
            </w:pPr>
            <w:r>
              <w:rPr>
                <w:b/>
                <w:color w:val="000000"/>
                <w:sz w:val="20"/>
                <w:szCs w:val="20"/>
              </w:rPr>
              <w:t>Tipo de Análisis:</w:t>
            </w:r>
          </w:p>
        </w:tc>
        <w:tc>
          <w:tcPr>
            <w:tcW w:w="4770" w:type="dxa"/>
          </w:tcPr>
          <w:p w14:paraId="00000034" w14:textId="77777777" w:rsidR="00371E70" w:rsidRDefault="000F2D99">
            <w:pPr>
              <w:widowControl w:val="0"/>
              <w:pBdr>
                <w:top w:val="nil"/>
                <w:left w:val="nil"/>
                <w:bottom w:val="nil"/>
                <w:right w:val="nil"/>
                <w:between w:val="nil"/>
              </w:pBdr>
              <w:spacing w:after="0" w:line="240" w:lineRule="auto"/>
              <w:rPr>
                <w:color w:val="000000"/>
                <w:sz w:val="20"/>
                <w:szCs w:val="20"/>
              </w:rPr>
            </w:pPr>
            <w:r>
              <w:rPr>
                <w:color w:val="000000"/>
                <w:sz w:val="20"/>
                <w:szCs w:val="20"/>
              </w:rPr>
              <w:t>EMMP</w:t>
            </w:r>
          </w:p>
        </w:tc>
      </w:tr>
      <w:tr w:rsidR="00371E70" w14:paraId="10F74AA5" w14:textId="77777777">
        <w:trPr>
          <w:jc w:val="center"/>
        </w:trPr>
        <w:tc>
          <w:tcPr>
            <w:tcW w:w="4590" w:type="dxa"/>
          </w:tcPr>
          <w:p w14:paraId="00000035" w14:textId="77777777" w:rsidR="00371E70" w:rsidRDefault="000F2D99">
            <w:pPr>
              <w:widowControl w:val="0"/>
              <w:pBdr>
                <w:top w:val="nil"/>
                <w:left w:val="nil"/>
                <w:bottom w:val="nil"/>
                <w:right w:val="nil"/>
                <w:between w:val="nil"/>
              </w:pBdr>
              <w:spacing w:after="0" w:line="240" w:lineRule="auto"/>
              <w:rPr>
                <w:b/>
                <w:color w:val="000000"/>
                <w:sz w:val="20"/>
                <w:szCs w:val="20"/>
              </w:rPr>
            </w:pPr>
            <w:r>
              <w:rPr>
                <w:b/>
                <w:color w:val="000000"/>
                <w:sz w:val="20"/>
                <w:szCs w:val="20"/>
              </w:rPr>
              <w:t>Análisis/Informes Adicionales Requeridos:</w:t>
            </w:r>
          </w:p>
        </w:tc>
        <w:tc>
          <w:tcPr>
            <w:tcW w:w="4770" w:type="dxa"/>
          </w:tcPr>
          <w:p w14:paraId="00000036" w14:textId="77777777" w:rsidR="00371E70" w:rsidRDefault="000F2D99">
            <w:pPr>
              <w:widowControl w:val="0"/>
              <w:pBdr>
                <w:top w:val="nil"/>
                <w:left w:val="nil"/>
                <w:bottom w:val="nil"/>
                <w:right w:val="nil"/>
                <w:between w:val="nil"/>
              </w:pBdr>
              <w:spacing w:after="0" w:line="240" w:lineRule="auto"/>
              <w:rPr>
                <w:color w:val="000000"/>
                <w:sz w:val="20"/>
                <w:szCs w:val="20"/>
              </w:rPr>
            </w:pPr>
            <w:r>
              <w:rPr>
                <w:color w:val="000000"/>
                <w:sz w:val="20"/>
                <w:szCs w:val="20"/>
              </w:rPr>
              <w:t xml:space="preserve">EMMR </w:t>
            </w:r>
            <w:r>
              <w:rPr>
                <w:color w:val="000000"/>
                <w:sz w:val="20"/>
                <w:szCs w:val="20"/>
              </w:rPr>
              <w:br/>
            </w:r>
            <w:r>
              <w:rPr>
                <w:color w:val="000000"/>
                <w:sz w:val="20"/>
                <w:szCs w:val="20"/>
              </w:rPr>
              <w:t>[</w:t>
            </w:r>
            <w:r>
              <w:rPr>
                <w:i/>
                <w:color w:val="000000"/>
                <w:sz w:val="20"/>
                <w:szCs w:val="20"/>
              </w:rPr>
              <w:t>Añadir otros cuando sea adecuado</w:t>
            </w:r>
            <w:r>
              <w:rPr>
                <w:color w:val="000000"/>
                <w:sz w:val="20"/>
                <w:szCs w:val="20"/>
              </w:rPr>
              <w:t>]</w:t>
            </w:r>
          </w:p>
        </w:tc>
      </w:tr>
    </w:tbl>
    <w:p w14:paraId="4DC41A6A" w14:textId="77777777" w:rsidR="00D36A18" w:rsidRDefault="00D36A18" w:rsidP="00D36A18">
      <w:pPr>
        <w:rPr>
          <w:b/>
          <w:bCs/>
          <w:caps/>
          <w:color w:val="C00000"/>
          <w:sz w:val="28"/>
          <w:szCs w:val="28"/>
        </w:rPr>
      </w:pPr>
    </w:p>
    <w:p w14:paraId="00000037" w14:textId="6AD6CEB0" w:rsidR="00371E70" w:rsidRPr="00D36A18" w:rsidRDefault="000F2D99" w:rsidP="00D36A18">
      <w:pPr>
        <w:rPr>
          <w:b/>
          <w:bCs/>
          <w:caps/>
          <w:color w:val="C00000"/>
          <w:sz w:val="28"/>
          <w:szCs w:val="28"/>
        </w:rPr>
      </w:pPr>
      <w:r w:rsidRPr="00D36A18">
        <w:rPr>
          <w:b/>
          <w:bCs/>
          <w:caps/>
          <w:color w:val="C00000"/>
          <w:sz w:val="28"/>
          <w:szCs w:val="28"/>
        </w:rPr>
        <w:t>1.0 Propósito</w:t>
      </w:r>
    </w:p>
    <w:p w14:paraId="00000038" w14:textId="26BBF173" w:rsidR="00371E70" w:rsidRDefault="000F2D99">
      <w:bookmarkStart w:id="8" w:name="_heading=h.35nkun2" w:colFirst="0" w:colLast="0"/>
      <w:bookmarkEnd w:id="8"/>
      <w:r>
        <w:t xml:space="preserve">Los Planes de Mitigación y Monitoreo Ambiental (EMMP) son requeridos en proyectos financiados por la USAID, como se especifica en ADS 204, cuando la documentación 22 CFR 216 aplicable al proyecto (como la Examinación Ambiental Inicial (IEE) específica que </w:t>
      </w:r>
      <w:r>
        <w:t xml:space="preserve">se necesitan medidas de mitigación. Los EMMP son una herramienta importante para convertir las </w:t>
      </w:r>
      <w:r>
        <w:lastRenderedPageBreak/>
        <w:t>condiciones aplicables de la IEE y las medidas de mitigación en acciones específicas, implementables y verificables.</w:t>
      </w:r>
    </w:p>
    <w:p w14:paraId="00000039" w14:textId="77777777" w:rsidR="00371E70" w:rsidRDefault="000F2D99">
      <w:r>
        <w:t xml:space="preserve">Un EMMP es un plan de acción que claramente </w:t>
      </w:r>
      <w:r>
        <w:t>define:</w:t>
      </w:r>
    </w:p>
    <w:p w14:paraId="0000003A" w14:textId="7F23A9A8" w:rsidR="00371E70" w:rsidRPr="00D36A18" w:rsidRDefault="000F2D99">
      <w:pPr>
        <w:widowControl w:val="0"/>
        <w:numPr>
          <w:ilvl w:val="0"/>
          <w:numId w:val="1"/>
        </w:numPr>
        <w:pBdr>
          <w:top w:val="nil"/>
          <w:left w:val="nil"/>
          <w:bottom w:val="nil"/>
          <w:right w:val="nil"/>
          <w:between w:val="nil"/>
        </w:pBdr>
        <w:spacing w:after="0" w:line="240" w:lineRule="auto"/>
        <w:rPr>
          <w:iCs/>
          <w:color w:val="000000"/>
        </w:rPr>
      </w:pPr>
      <w:r w:rsidRPr="00D36A18">
        <w:rPr>
          <w:b/>
          <w:iCs/>
          <w:color w:val="000000"/>
        </w:rPr>
        <w:t>Medidas de mitigación.</w:t>
      </w:r>
      <w:r w:rsidRPr="00D36A18">
        <w:rPr>
          <w:iCs/>
          <w:color w:val="000000"/>
        </w:rPr>
        <w:t xml:space="preserve"> Acciones que reducen o eliminan los potenciales impactos ambientales negativos que resultan de forma directa o indirecta de un proyecto o actividad en particular, incluyendo los factores limitantes ambientales que restringe</w:t>
      </w:r>
      <w:r w:rsidRPr="00D36A18">
        <w:rPr>
          <w:iCs/>
          <w:color w:val="000000"/>
        </w:rPr>
        <w:t>n el desarrollo.</w:t>
      </w:r>
    </w:p>
    <w:p w14:paraId="0000003B" w14:textId="77777777" w:rsidR="00371E70" w:rsidRPr="00D36A18" w:rsidRDefault="000F2D99">
      <w:pPr>
        <w:widowControl w:val="0"/>
        <w:numPr>
          <w:ilvl w:val="0"/>
          <w:numId w:val="1"/>
        </w:numPr>
        <w:pBdr>
          <w:top w:val="nil"/>
          <w:left w:val="nil"/>
          <w:bottom w:val="nil"/>
          <w:right w:val="nil"/>
          <w:between w:val="nil"/>
        </w:pBdr>
        <w:spacing w:after="0" w:line="240" w:lineRule="auto"/>
        <w:rPr>
          <w:iCs/>
        </w:rPr>
      </w:pPr>
      <w:r w:rsidRPr="00D36A18">
        <w:rPr>
          <w:b/>
          <w:iCs/>
          <w:color w:val="000000"/>
        </w:rPr>
        <w:t>Indicadores de monitoreo.</w:t>
      </w:r>
      <w:r w:rsidRPr="00D36A18">
        <w:rPr>
          <w:iCs/>
          <w:color w:val="000000"/>
          <w:vertAlign w:val="superscript"/>
        </w:rPr>
        <w:footnoteReference w:id="2"/>
      </w:r>
      <w:r w:rsidRPr="00D36A18">
        <w:rPr>
          <w:iCs/>
          <w:color w:val="000000"/>
        </w:rPr>
        <w:t xml:space="preserve"> Criterios que demuestran si las medidas de mitigación son adecuadas e implementadas efectivamente.</w:t>
      </w:r>
    </w:p>
    <w:p w14:paraId="0000003C" w14:textId="77777777" w:rsidR="00371E70" w:rsidRPr="00D36A18" w:rsidRDefault="000F2D99">
      <w:pPr>
        <w:widowControl w:val="0"/>
        <w:numPr>
          <w:ilvl w:val="0"/>
          <w:numId w:val="1"/>
        </w:numPr>
        <w:pBdr>
          <w:top w:val="nil"/>
          <w:left w:val="nil"/>
          <w:bottom w:val="nil"/>
          <w:right w:val="nil"/>
          <w:between w:val="nil"/>
        </w:pBdr>
        <w:spacing w:after="0" w:line="240" w:lineRule="auto"/>
        <w:rPr>
          <w:iCs/>
        </w:rPr>
      </w:pPr>
      <w:r w:rsidRPr="00D36A18">
        <w:rPr>
          <w:b/>
          <w:iCs/>
          <w:color w:val="000000"/>
        </w:rPr>
        <w:t>Frecuencia de monitoreo/reporte.</w:t>
      </w:r>
      <w:r w:rsidRPr="00D36A18">
        <w:rPr>
          <w:iCs/>
          <w:color w:val="000000"/>
        </w:rPr>
        <w:t xml:space="preserve"> Periodos para monitorear adecuadamente la efectividad de cada acción específica.</w:t>
      </w:r>
    </w:p>
    <w:p w14:paraId="0000003D" w14:textId="77777777" w:rsidR="00371E70" w:rsidRPr="00D36A18" w:rsidRDefault="000F2D99">
      <w:pPr>
        <w:widowControl w:val="0"/>
        <w:numPr>
          <w:ilvl w:val="0"/>
          <w:numId w:val="1"/>
        </w:numPr>
        <w:pBdr>
          <w:top w:val="nil"/>
          <w:left w:val="nil"/>
          <w:bottom w:val="nil"/>
          <w:right w:val="nil"/>
          <w:between w:val="nil"/>
        </w:pBdr>
        <w:spacing w:after="0" w:line="240" w:lineRule="auto"/>
        <w:rPr>
          <w:iCs/>
        </w:rPr>
      </w:pPr>
      <w:r w:rsidRPr="00D36A18">
        <w:rPr>
          <w:b/>
          <w:iCs/>
          <w:color w:val="000000"/>
        </w:rPr>
        <w:t>Partes responsables.</w:t>
      </w:r>
      <w:r w:rsidRPr="00D36A18">
        <w:rPr>
          <w:iCs/>
          <w:color w:val="000000"/>
        </w:rPr>
        <w:t xml:space="preserve"> Cargos del personal idóneo asignado a cada acción específica.</w:t>
      </w:r>
    </w:p>
    <w:p w14:paraId="0000003E" w14:textId="2A952509" w:rsidR="00371E70" w:rsidRPr="00D36A18" w:rsidRDefault="000F2D99">
      <w:pPr>
        <w:widowControl w:val="0"/>
        <w:numPr>
          <w:ilvl w:val="0"/>
          <w:numId w:val="1"/>
        </w:numPr>
        <w:pBdr>
          <w:top w:val="nil"/>
          <w:left w:val="nil"/>
          <w:bottom w:val="nil"/>
          <w:right w:val="nil"/>
          <w:between w:val="nil"/>
        </w:pBdr>
        <w:spacing w:after="0" w:line="240" w:lineRule="auto"/>
        <w:rPr>
          <w:b/>
          <w:iCs/>
          <w:color w:val="000000"/>
        </w:rPr>
      </w:pPr>
      <w:r w:rsidRPr="00D36A18">
        <w:rPr>
          <w:b/>
          <w:iCs/>
          <w:color w:val="000000"/>
        </w:rPr>
        <w:t>Monitoreo</w:t>
      </w:r>
      <w:r w:rsidR="00D36A18">
        <w:rPr>
          <w:b/>
          <w:iCs/>
          <w:color w:val="000000"/>
        </w:rPr>
        <w:t xml:space="preserve"> de campo</w:t>
      </w:r>
      <w:r w:rsidRPr="00D36A18">
        <w:rPr>
          <w:b/>
          <w:iCs/>
          <w:color w:val="000000"/>
        </w:rPr>
        <w:t>/</w:t>
      </w:r>
      <w:r w:rsidR="00D36A18">
        <w:rPr>
          <w:b/>
          <w:iCs/>
          <w:color w:val="000000"/>
        </w:rPr>
        <w:t>p</w:t>
      </w:r>
      <w:r w:rsidRPr="00D36A18">
        <w:rPr>
          <w:b/>
          <w:iCs/>
          <w:color w:val="000000"/>
        </w:rPr>
        <w:t>roblemas</w:t>
      </w:r>
      <w:r w:rsidRPr="00D36A18">
        <w:rPr>
          <w:b/>
          <w:iCs/>
          <w:color w:val="000000"/>
        </w:rPr>
        <w:t xml:space="preserve">. </w:t>
      </w:r>
      <w:r w:rsidRPr="00D36A18">
        <w:rPr>
          <w:iCs/>
          <w:color w:val="000000"/>
        </w:rPr>
        <w:t xml:space="preserve"> El monitoreo de campo debe </w:t>
      </w:r>
      <w:r w:rsidRPr="00D36A18">
        <w:rPr>
          <w:iCs/>
          <w:color w:val="000000"/>
        </w:rPr>
        <w:t>dirigirse de forma adecuada, inc</w:t>
      </w:r>
      <w:r w:rsidRPr="00D36A18">
        <w:rPr>
          <w:iCs/>
          <w:color w:val="000000"/>
        </w:rPr>
        <w:t>luyendo fechas de monitoreo, observaciones, problemas identificados y su resolución. Este campo es primordialmente para la documentación durante la implementación.</w:t>
      </w:r>
    </w:p>
    <w:p w14:paraId="0000003F" w14:textId="77777777" w:rsidR="00371E70" w:rsidRDefault="00371E70">
      <w:pPr>
        <w:widowControl w:val="0"/>
        <w:pBdr>
          <w:top w:val="nil"/>
          <w:left w:val="nil"/>
          <w:bottom w:val="nil"/>
          <w:right w:val="nil"/>
          <w:between w:val="nil"/>
        </w:pBdr>
        <w:spacing w:after="0" w:line="240" w:lineRule="auto"/>
        <w:rPr>
          <w:b/>
          <w:i/>
          <w:color w:val="000000"/>
        </w:rPr>
      </w:pPr>
    </w:p>
    <w:p w14:paraId="00000040" w14:textId="77777777" w:rsidR="00371E70" w:rsidRDefault="000F2D99">
      <w:pPr>
        <w:widowControl w:val="0"/>
        <w:pBdr>
          <w:top w:val="nil"/>
          <w:left w:val="nil"/>
          <w:bottom w:val="nil"/>
          <w:right w:val="nil"/>
          <w:between w:val="nil"/>
        </w:pBdr>
        <w:spacing w:after="0" w:line="240" w:lineRule="auto"/>
        <w:rPr>
          <w:b/>
          <w:i/>
          <w:color w:val="000000"/>
        </w:rPr>
      </w:pPr>
      <w:bookmarkStart w:id="9" w:name="_heading=h.1ksv4uv" w:colFirst="0" w:colLast="0"/>
      <w:bookmarkEnd w:id="9"/>
      <w:r>
        <w:t>Generalmente los EMMP son desarrollados (y actualizados al menos anualmente) por el Soci</w:t>
      </w:r>
      <w:r>
        <w:t xml:space="preserve">o Implementador del proyecto/actividad (IP) en combinación con el desarrollo del Informe Anual de Trabajo. Algunos </w:t>
      </w:r>
      <w:proofErr w:type="spellStart"/>
      <w:r>
        <w:t>IEEs</w:t>
      </w:r>
      <w:proofErr w:type="spellEnd"/>
      <w:r>
        <w:t xml:space="preserve"> incluyen un EMMP general, en cuyo caso corresponde al IP adaptar el EMMP general una vez que las medidas están definidas. La responsabil</w:t>
      </w:r>
      <w:r>
        <w:t xml:space="preserve">idad de garantizar que los IP desarrollen el EMMP y el presupuesto para su implementación recae sobre los gerentes del proyecto o actividad (COR/AOR) de la USAID. </w:t>
      </w:r>
    </w:p>
    <w:p w14:paraId="00000041" w14:textId="77777777" w:rsidR="00371E70" w:rsidRDefault="00371E70">
      <w:pPr>
        <w:widowControl w:val="0"/>
        <w:pBdr>
          <w:top w:val="nil"/>
          <w:left w:val="nil"/>
          <w:bottom w:val="nil"/>
          <w:right w:val="nil"/>
          <w:between w:val="nil"/>
        </w:pBdr>
        <w:spacing w:after="0" w:line="240" w:lineRule="auto"/>
        <w:rPr>
          <w:b/>
          <w:i/>
          <w:color w:val="000000"/>
        </w:rPr>
      </w:pPr>
    </w:p>
    <w:p w14:paraId="00000042" w14:textId="77777777" w:rsidR="00371E70" w:rsidRDefault="000F2D99">
      <w:pPr>
        <w:widowControl w:val="0"/>
        <w:pBdr>
          <w:top w:val="nil"/>
          <w:left w:val="nil"/>
          <w:bottom w:val="nil"/>
          <w:right w:val="nil"/>
          <w:between w:val="nil"/>
        </w:pBdr>
        <w:spacing w:after="0" w:line="240" w:lineRule="auto"/>
        <w:rPr>
          <w:color w:val="000000"/>
        </w:rPr>
      </w:pPr>
      <w:r>
        <w:t>Un EMMP es un documento vivo, el cual debe ser revisado en base a la IEE y actualizado/adap</w:t>
      </w:r>
      <w:r>
        <w:t xml:space="preserve">tado según sea necesario durante la implementación, así como cuando se identifiquen nuevas áreas geográficas o se realicen cambios en el trabajo a realizar a través de modificaciones en la adjudicación y enmiendas en la IEE.  </w:t>
      </w:r>
    </w:p>
    <w:p w14:paraId="12F8B8A2" w14:textId="77777777" w:rsidR="006B2C99" w:rsidRDefault="006B2C99" w:rsidP="006B2C99">
      <w:pPr>
        <w:rPr>
          <w:b/>
          <w:bCs/>
          <w:caps/>
          <w:color w:val="C00000"/>
          <w:sz w:val="28"/>
          <w:szCs w:val="28"/>
        </w:rPr>
      </w:pPr>
      <w:bookmarkStart w:id="10" w:name="_heading=h.30j0zll" w:colFirst="0" w:colLast="0"/>
      <w:bookmarkEnd w:id="10"/>
    </w:p>
    <w:p w14:paraId="00000043" w14:textId="0E974083" w:rsidR="00371E70" w:rsidRPr="006B2C99" w:rsidRDefault="000F2D99" w:rsidP="006B2C99">
      <w:pPr>
        <w:rPr>
          <w:b/>
          <w:bCs/>
          <w:caps/>
          <w:color w:val="C00000"/>
          <w:sz w:val="28"/>
          <w:szCs w:val="28"/>
        </w:rPr>
      </w:pPr>
      <w:r w:rsidRPr="006B2C99">
        <w:rPr>
          <w:b/>
          <w:bCs/>
          <w:caps/>
          <w:color w:val="C00000"/>
          <w:sz w:val="28"/>
          <w:szCs w:val="28"/>
        </w:rPr>
        <w:t>2.0 RESUME</w:t>
      </w:r>
      <w:r w:rsidR="005C3FCB" w:rsidRPr="006B2C99">
        <w:rPr>
          <w:b/>
          <w:bCs/>
          <w:caps/>
          <w:color w:val="C00000"/>
          <w:sz w:val="28"/>
          <w:szCs w:val="28"/>
        </w:rPr>
        <w:t>N</w:t>
      </w:r>
      <w:r w:rsidRPr="006B2C99">
        <w:rPr>
          <w:b/>
          <w:bCs/>
          <w:caps/>
          <w:color w:val="C00000"/>
          <w:sz w:val="28"/>
          <w:szCs w:val="28"/>
        </w:rPr>
        <w:t xml:space="preserve"> DE</w:t>
      </w:r>
      <w:r w:rsidR="009E42F7">
        <w:rPr>
          <w:b/>
          <w:bCs/>
          <w:caps/>
          <w:color w:val="C00000"/>
          <w:sz w:val="28"/>
          <w:szCs w:val="28"/>
        </w:rPr>
        <w:t>L</w:t>
      </w:r>
      <w:r w:rsidRPr="006B2C99">
        <w:rPr>
          <w:b/>
          <w:bCs/>
          <w:caps/>
          <w:color w:val="C00000"/>
          <w:sz w:val="28"/>
          <w:szCs w:val="28"/>
        </w:rPr>
        <w:t xml:space="preserve"> </w:t>
      </w:r>
      <w:r w:rsidR="009E42F7">
        <w:rPr>
          <w:b/>
          <w:bCs/>
          <w:caps/>
          <w:color w:val="C00000"/>
          <w:sz w:val="28"/>
          <w:szCs w:val="28"/>
        </w:rPr>
        <w:t>PROYECTO/</w:t>
      </w:r>
      <w:r w:rsidRPr="006B2C99">
        <w:rPr>
          <w:b/>
          <w:bCs/>
          <w:caps/>
          <w:color w:val="C00000"/>
          <w:sz w:val="28"/>
          <w:szCs w:val="28"/>
        </w:rPr>
        <w:t>ACTIVID</w:t>
      </w:r>
      <w:r w:rsidRPr="006B2C99">
        <w:rPr>
          <w:b/>
          <w:bCs/>
          <w:caps/>
          <w:color w:val="C00000"/>
          <w:sz w:val="28"/>
          <w:szCs w:val="28"/>
        </w:rPr>
        <w:t>AD</w:t>
      </w:r>
    </w:p>
    <w:p w14:paraId="28B4BD68" w14:textId="7BD1B59F" w:rsidR="005C3FCB" w:rsidRDefault="009E42F7" w:rsidP="005C3FCB">
      <w:r w:rsidRPr="001C4E91">
        <w:rPr>
          <w:rFonts w:cs="Arial"/>
          <w:i/>
          <w:color w:val="000000"/>
          <w:highlight w:val="yellow"/>
        </w:rPr>
        <w:t xml:space="preserve">Esta sección debería </w:t>
      </w:r>
      <w:r w:rsidR="005C3FCB" w:rsidRPr="005C3FCB">
        <w:rPr>
          <w:i/>
          <w:iCs/>
          <w:highlight w:val="yellow"/>
        </w:rPr>
        <w:t xml:space="preserve">ser un resumen conciso de la información en </w:t>
      </w:r>
      <w:r w:rsidR="005C3FCB" w:rsidRPr="005C3FCB">
        <w:rPr>
          <w:i/>
          <w:iCs/>
          <w:highlight w:val="yellow"/>
        </w:rPr>
        <w:t>la</w:t>
      </w:r>
      <w:r w:rsidR="005C3FCB" w:rsidRPr="005C3FCB">
        <w:rPr>
          <w:i/>
          <w:iCs/>
          <w:highlight w:val="yellow"/>
        </w:rPr>
        <w:t xml:space="preserve"> IEE, modificada a circunstancias específicas del sitio, con respecto a las actividades de mitigación y monitoreo</w:t>
      </w:r>
      <w:r w:rsidR="005C3FCB" w:rsidRPr="005C3FCB">
        <w:t>.</w:t>
      </w:r>
    </w:p>
    <w:p w14:paraId="6D967525" w14:textId="6BC62975" w:rsidR="005C3FCB" w:rsidRPr="005C3FCB" w:rsidRDefault="005C3FCB" w:rsidP="005C3FCB"/>
    <w:p w14:paraId="00000044" w14:textId="77777777" w:rsidR="00371E70" w:rsidRPr="006B2C99" w:rsidRDefault="000F2D99" w:rsidP="006B2C99">
      <w:pPr>
        <w:rPr>
          <w:b/>
          <w:bCs/>
          <w:caps/>
          <w:color w:val="C00000"/>
          <w:sz w:val="28"/>
          <w:szCs w:val="28"/>
        </w:rPr>
      </w:pPr>
      <w:bookmarkStart w:id="11" w:name="_heading=h.b746aahee57l" w:colFirst="0" w:colLast="0"/>
      <w:bookmarkEnd w:id="11"/>
      <w:r w:rsidRPr="006B2C99">
        <w:rPr>
          <w:b/>
          <w:bCs/>
          <w:caps/>
          <w:color w:val="C00000"/>
          <w:sz w:val="28"/>
          <w:szCs w:val="28"/>
        </w:rPr>
        <w:t xml:space="preserve">3.0 Información específica Sobre El área Geográfica  </w:t>
      </w:r>
    </w:p>
    <w:p w14:paraId="0000004D" w14:textId="4B35BD68" w:rsidR="00371E70" w:rsidRPr="005C3FCB" w:rsidRDefault="000F2D99">
      <w:pPr>
        <w:rPr>
          <w:color w:val="000000"/>
        </w:rPr>
      </w:pPr>
      <w:bookmarkStart w:id="12" w:name="_heading=h.1fob9te" w:colFirst="0" w:colLast="0"/>
      <w:bookmarkEnd w:id="12"/>
      <w:r w:rsidRPr="005C3FCB">
        <w:rPr>
          <w:i/>
          <w:iCs/>
          <w:highlight w:val="yellow"/>
        </w:rPr>
        <w:t>Incluya detalles sobre las características del área geográfica del proyecto/actividad, mapas, fotos, detalles del diseño, regulaciones locales, etc. para definir claramente las intervenci</w:t>
      </w:r>
      <w:r w:rsidRPr="005C3FCB">
        <w:rPr>
          <w:i/>
          <w:iCs/>
          <w:highlight w:val="yellow"/>
        </w:rPr>
        <w:t>ones planificadas</w:t>
      </w:r>
      <w:r>
        <w:t>.</w:t>
      </w:r>
    </w:p>
    <w:p w14:paraId="0000004E" w14:textId="77777777" w:rsidR="00371E70" w:rsidRDefault="00371E70" w:rsidP="005C3FCB"/>
    <w:p w14:paraId="0000004F" w14:textId="77777777" w:rsidR="00371E70" w:rsidRPr="006B2C99" w:rsidRDefault="000F2D99" w:rsidP="006B2C99">
      <w:pPr>
        <w:rPr>
          <w:b/>
          <w:bCs/>
          <w:caps/>
          <w:color w:val="C00000"/>
          <w:sz w:val="28"/>
          <w:szCs w:val="28"/>
        </w:rPr>
      </w:pPr>
      <w:r w:rsidRPr="006B2C99">
        <w:rPr>
          <w:b/>
          <w:bCs/>
          <w:caps/>
          <w:color w:val="C00000"/>
          <w:sz w:val="28"/>
          <w:szCs w:val="28"/>
        </w:rPr>
        <w:t>4</w:t>
      </w:r>
      <w:r w:rsidRPr="006B2C99">
        <w:rPr>
          <w:b/>
          <w:bCs/>
          <w:caps/>
          <w:color w:val="C00000"/>
          <w:sz w:val="28"/>
          <w:szCs w:val="28"/>
        </w:rPr>
        <w:t>.0 Reporte anual</w:t>
      </w:r>
    </w:p>
    <w:p w14:paraId="00000050" w14:textId="40F144DB" w:rsidR="00371E70" w:rsidRDefault="000F2D99">
      <w:r>
        <w:t xml:space="preserve">Anualmente, el Socio Implementador preparará un Reporte de Mitigación y Monitoreo Ambiental (EMMR) para ser </w:t>
      </w:r>
      <w:r w:rsidRPr="00A0691D">
        <w:t xml:space="preserve">presentado al Gerente de la Actividad/AOR/COR y a </w:t>
      </w:r>
      <w:r w:rsidRPr="00A0691D">
        <w:t xml:space="preserve">la </w:t>
      </w:r>
      <w:r w:rsidRPr="00A0691D">
        <w:t>Base de Datos de Cumplimiento A</w:t>
      </w:r>
      <w:r w:rsidRPr="00A0691D">
        <w:t xml:space="preserve">mbiental </w:t>
      </w:r>
      <w:r w:rsidR="00A0691D">
        <w:t>(</w:t>
      </w:r>
      <w:hyperlink r:id="rId13" w:history="1">
        <w:r w:rsidR="00A0691D" w:rsidRPr="00010C88">
          <w:rPr>
            <w:rStyle w:val="Hyperlink"/>
            <w:rFonts w:ascii="Arial" w:hAnsi="Arial"/>
          </w:rPr>
          <w:t>https://www.usaid.gov/environmental-procedures/compliance-database</w:t>
        </w:r>
      </w:hyperlink>
      <w:r w:rsidR="00A0691D">
        <w:t xml:space="preserve">) </w:t>
      </w:r>
      <w:r w:rsidRPr="00A0691D">
        <w:t>de la USAID</w:t>
      </w:r>
      <w:r>
        <w:t>. Este reporte resumirá la efectividad de las medidas de mitigación, los problemas encontrados, las resoluciones y las lecciones aprendidas. Según sea adecuado, también deberían incluirse documentos anexos como fotos del sitio, verif</w:t>
      </w:r>
      <w:r>
        <w:t>icación de inspecciones locales, garantías de productos, etc.</w:t>
      </w:r>
    </w:p>
    <w:p w14:paraId="00000051" w14:textId="77777777" w:rsidR="00371E70" w:rsidRDefault="00371E70"/>
    <w:p w14:paraId="00000052" w14:textId="77777777" w:rsidR="00371E70" w:rsidRDefault="00371E70"/>
    <w:p w14:paraId="00000053" w14:textId="77777777" w:rsidR="00371E70" w:rsidRDefault="00371E70"/>
    <w:p w14:paraId="00000054" w14:textId="77777777" w:rsidR="00371E70" w:rsidRDefault="00371E70">
      <w:pPr>
        <w:sectPr w:rsidR="00371E70">
          <w:footerReference w:type="default" r:id="rId14"/>
          <w:pgSz w:w="12240" w:h="15840"/>
          <w:pgMar w:top="1440" w:right="1440" w:bottom="1440" w:left="1440" w:header="720" w:footer="720" w:gutter="0"/>
          <w:cols w:space="720"/>
        </w:sectPr>
      </w:pPr>
    </w:p>
    <w:p w14:paraId="6B5CC007" w14:textId="19B54F7E" w:rsidR="0083717D" w:rsidRDefault="000F2D99" w:rsidP="0083717D">
      <w:r w:rsidRPr="006B2C99">
        <w:rPr>
          <w:b/>
          <w:bCs/>
          <w:caps/>
          <w:color w:val="C00000"/>
          <w:sz w:val="28"/>
          <w:szCs w:val="28"/>
        </w:rPr>
        <w:lastRenderedPageBreak/>
        <w:t xml:space="preserve">Tabla </w:t>
      </w:r>
      <w:r w:rsidRPr="006B2C99">
        <w:rPr>
          <w:b/>
          <w:bCs/>
          <w:caps/>
          <w:color w:val="C00000"/>
          <w:sz w:val="28"/>
          <w:szCs w:val="28"/>
        </w:rPr>
        <w:t xml:space="preserve">DEL </w:t>
      </w:r>
      <w:r w:rsidRPr="006B2C99">
        <w:rPr>
          <w:b/>
          <w:bCs/>
          <w:caps/>
          <w:color w:val="C00000"/>
          <w:sz w:val="28"/>
          <w:szCs w:val="28"/>
        </w:rPr>
        <w:t>EMMP para</w:t>
      </w:r>
      <w:r w:rsidRPr="005204DD">
        <w:rPr>
          <w:b/>
          <w:bCs/>
          <w:caps/>
          <w:color w:val="C00000"/>
          <w:sz w:val="28"/>
          <w:szCs w:val="28"/>
        </w:rPr>
        <w:t xml:space="preserve"> </w:t>
      </w:r>
      <w:r w:rsidR="005204DD" w:rsidRPr="0083717D">
        <w:rPr>
          <w:b/>
          <w:bCs/>
          <w:caps/>
          <w:color w:val="C00000"/>
          <w:sz w:val="28"/>
          <w:szCs w:val="28"/>
          <w:highlight w:val="yellow"/>
        </w:rPr>
        <w:t>[</w:t>
      </w:r>
      <w:r w:rsidR="0083717D" w:rsidRPr="0083717D">
        <w:rPr>
          <w:b/>
          <w:bCs/>
          <w:caps/>
          <w:color w:val="C00000"/>
          <w:sz w:val="28"/>
          <w:szCs w:val="28"/>
          <w:highlight w:val="yellow"/>
        </w:rPr>
        <w:t xml:space="preserve">provee </w:t>
      </w:r>
      <w:r w:rsidR="0083717D" w:rsidRPr="0083717D">
        <w:rPr>
          <w:b/>
          <w:bCs/>
          <w:caps/>
          <w:color w:val="C00000"/>
          <w:sz w:val="28"/>
          <w:szCs w:val="28"/>
          <w:highlight w:val="yellow"/>
        </w:rPr>
        <w:t>EL NOMBRE DE</w:t>
      </w:r>
      <w:r w:rsidR="00A93E0B">
        <w:rPr>
          <w:b/>
          <w:bCs/>
          <w:caps/>
          <w:color w:val="C00000"/>
          <w:sz w:val="28"/>
          <w:szCs w:val="28"/>
          <w:highlight w:val="yellow"/>
        </w:rPr>
        <w:t>L PROYECTO/</w:t>
      </w:r>
      <w:r w:rsidR="0083717D" w:rsidRPr="0083717D">
        <w:rPr>
          <w:b/>
          <w:bCs/>
          <w:caps/>
          <w:color w:val="C00000"/>
          <w:sz w:val="28"/>
          <w:szCs w:val="28"/>
          <w:highlight w:val="yellow"/>
        </w:rPr>
        <w:t>ACTIVIDAD</w:t>
      </w:r>
      <w:r w:rsidR="005204DD" w:rsidRPr="0083717D">
        <w:rPr>
          <w:b/>
          <w:bCs/>
          <w:caps/>
          <w:color w:val="C00000"/>
          <w:sz w:val="28"/>
          <w:szCs w:val="28"/>
          <w:highlight w:val="yellow"/>
        </w:rPr>
        <w:t>]</w:t>
      </w:r>
      <w:bookmarkStart w:id="13" w:name="_heading=h.3znysh7" w:colFirst="0" w:colLast="0"/>
      <w:bookmarkStart w:id="14" w:name="_Hlk106348132"/>
      <w:bookmarkEnd w:id="13"/>
      <w:r w:rsidR="0083717D">
        <w:t xml:space="preserve"> </w:t>
      </w:r>
    </w:p>
    <w:p w14:paraId="00000057" w14:textId="603FD031" w:rsidR="00371E70" w:rsidRPr="000B66ED" w:rsidRDefault="0083717D" w:rsidP="0083717D">
      <w:pPr>
        <w:rPr>
          <w:i/>
          <w:iCs/>
          <w:sz w:val="20"/>
          <w:szCs w:val="20"/>
        </w:rPr>
      </w:pPr>
      <w:bookmarkStart w:id="15" w:name="_Hlk106351541"/>
      <w:r w:rsidRPr="000B66ED">
        <w:rPr>
          <w:i/>
          <w:iCs/>
          <w:sz w:val="20"/>
          <w:szCs w:val="20"/>
          <w:highlight w:val="yellow"/>
        </w:rPr>
        <w:t>(Esta tabla se puede ajustar, por ejemplo, agregando filas separadas para medidas de mitigación; sin embargo, los encabezados no deben modificarse)</w:t>
      </w:r>
      <w:bookmarkEnd w:id="14"/>
    </w:p>
    <w:tbl>
      <w:tblPr>
        <w:tblStyle w:val="a7"/>
        <w:tblW w:w="14220" w:type="dxa"/>
        <w:tblBorders>
          <w:top w:val="single" w:sz="12" w:space="0" w:color="BA0C2F"/>
          <w:left w:val="nil"/>
          <w:bottom w:val="single" w:sz="12" w:space="0" w:color="BA0C2F"/>
          <w:right w:val="nil"/>
          <w:insideH w:val="single" w:sz="4" w:space="0" w:color="000000"/>
          <w:insideV w:val="single" w:sz="4" w:space="0" w:color="000000"/>
        </w:tblBorders>
        <w:tblLayout w:type="fixed"/>
        <w:tblLook w:val="0400" w:firstRow="0" w:lastRow="0" w:firstColumn="0" w:lastColumn="0" w:noHBand="0" w:noVBand="1"/>
      </w:tblPr>
      <w:tblGrid>
        <w:gridCol w:w="1260"/>
        <w:gridCol w:w="1800"/>
        <w:gridCol w:w="2700"/>
        <w:gridCol w:w="1530"/>
        <w:gridCol w:w="1800"/>
        <w:gridCol w:w="1620"/>
        <w:gridCol w:w="3510"/>
      </w:tblGrid>
      <w:tr w:rsidR="00371E70" w14:paraId="41FA000C" w14:textId="77777777" w:rsidTr="00B13ED4">
        <w:trPr>
          <w:tblHeader/>
        </w:trPr>
        <w:tc>
          <w:tcPr>
            <w:tcW w:w="1260" w:type="dxa"/>
          </w:tcPr>
          <w:p w14:paraId="00000058" w14:textId="2C81D0D1" w:rsidR="00371E70" w:rsidRDefault="000F2D99">
            <w:pPr>
              <w:widowControl w:val="0"/>
              <w:pBdr>
                <w:top w:val="nil"/>
                <w:left w:val="nil"/>
                <w:bottom w:val="nil"/>
                <w:right w:val="nil"/>
                <w:between w:val="nil"/>
              </w:pBdr>
              <w:spacing w:after="0" w:line="240" w:lineRule="auto"/>
              <w:rPr>
                <w:b/>
                <w:color w:val="000000"/>
                <w:sz w:val="20"/>
                <w:szCs w:val="20"/>
              </w:rPr>
            </w:pPr>
            <w:bookmarkStart w:id="16" w:name="_heading=h.2et92p0" w:colFirst="0" w:colLast="0"/>
            <w:bookmarkEnd w:id="15"/>
            <w:bookmarkEnd w:id="16"/>
            <w:r>
              <w:rPr>
                <w:b/>
                <w:color w:val="000000"/>
                <w:sz w:val="20"/>
                <w:szCs w:val="20"/>
              </w:rPr>
              <w:t>Proyecto/Actividad/Sub-Actividad</w:t>
            </w:r>
          </w:p>
        </w:tc>
        <w:tc>
          <w:tcPr>
            <w:tcW w:w="1800" w:type="dxa"/>
          </w:tcPr>
          <w:p w14:paraId="00000059" w14:textId="77777777" w:rsidR="00371E70" w:rsidRDefault="000F2D99">
            <w:pPr>
              <w:widowControl w:val="0"/>
              <w:pBdr>
                <w:top w:val="nil"/>
                <w:left w:val="nil"/>
                <w:bottom w:val="nil"/>
                <w:right w:val="nil"/>
                <w:between w:val="nil"/>
              </w:pBdr>
              <w:spacing w:after="0" w:line="240" w:lineRule="auto"/>
              <w:rPr>
                <w:b/>
                <w:color w:val="000000"/>
                <w:sz w:val="20"/>
                <w:szCs w:val="20"/>
              </w:rPr>
            </w:pPr>
            <w:r>
              <w:rPr>
                <w:b/>
                <w:color w:val="000000"/>
                <w:sz w:val="20"/>
                <w:szCs w:val="20"/>
              </w:rPr>
              <w:t>Aspectos o Impactos Ambientales Identificados</w:t>
            </w:r>
          </w:p>
        </w:tc>
        <w:tc>
          <w:tcPr>
            <w:tcW w:w="2700" w:type="dxa"/>
          </w:tcPr>
          <w:p w14:paraId="0000005A" w14:textId="77777777" w:rsidR="00371E70" w:rsidRDefault="000F2D99">
            <w:pPr>
              <w:widowControl w:val="0"/>
              <w:pBdr>
                <w:top w:val="nil"/>
                <w:left w:val="nil"/>
                <w:bottom w:val="nil"/>
                <w:right w:val="nil"/>
                <w:between w:val="nil"/>
              </w:pBdr>
              <w:spacing w:after="0" w:line="240" w:lineRule="auto"/>
              <w:rPr>
                <w:b/>
                <w:color w:val="000000"/>
                <w:sz w:val="20"/>
                <w:szCs w:val="20"/>
              </w:rPr>
            </w:pPr>
            <w:r>
              <w:rPr>
                <w:b/>
                <w:color w:val="000000"/>
                <w:sz w:val="20"/>
                <w:szCs w:val="20"/>
              </w:rPr>
              <w:t>Medida(s) de Mitigación</w:t>
            </w:r>
          </w:p>
          <w:p w14:paraId="0000005B"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530" w:type="dxa"/>
          </w:tcPr>
          <w:p w14:paraId="0000005C" w14:textId="77777777" w:rsidR="00371E70" w:rsidRDefault="000F2D99">
            <w:pPr>
              <w:widowControl w:val="0"/>
              <w:pBdr>
                <w:top w:val="nil"/>
                <w:left w:val="nil"/>
                <w:bottom w:val="nil"/>
                <w:right w:val="nil"/>
                <w:between w:val="nil"/>
              </w:pBdr>
              <w:spacing w:after="0" w:line="240" w:lineRule="auto"/>
              <w:rPr>
                <w:b/>
                <w:color w:val="000000"/>
                <w:sz w:val="20"/>
                <w:szCs w:val="20"/>
              </w:rPr>
            </w:pPr>
            <w:r>
              <w:rPr>
                <w:b/>
                <w:color w:val="000000"/>
                <w:sz w:val="20"/>
                <w:szCs w:val="20"/>
              </w:rPr>
              <w:t>Indicador(es) de Monitoreo</w:t>
            </w:r>
          </w:p>
        </w:tc>
        <w:tc>
          <w:tcPr>
            <w:tcW w:w="1800" w:type="dxa"/>
          </w:tcPr>
          <w:p w14:paraId="0000005D" w14:textId="77777777" w:rsidR="00371E70" w:rsidRDefault="000F2D99">
            <w:pPr>
              <w:widowControl w:val="0"/>
              <w:pBdr>
                <w:top w:val="nil"/>
                <w:left w:val="nil"/>
                <w:bottom w:val="nil"/>
                <w:right w:val="nil"/>
                <w:between w:val="nil"/>
              </w:pBdr>
              <w:spacing w:after="0" w:line="240" w:lineRule="auto"/>
              <w:rPr>
                <w:b/>
                <w:color w:val="000000"/>
                <w:sz w:val="20"/>
                <w:szCs w:val="20"/>
              </w:rPr>
            </w:pPr>
            <w:r>
              <w:rPr>
                <w:b/>
                <w:color w:val="000000"/>
                <w:sz w:val="20"/>
                <w:szCs w:val="20"/>
              </w:rPr>
              <w:t xml:space="preserve">Frecuencia de Monitoreo y Reporte </w:t>
            </w:r>
          </w:p>
        </w:tc>
        <w:tc>
          <w:tcPr>
            <w:tcW w:w="1620" w:type="dxa"/>
          </w:tcPr>
          <w:p w14:paraId="0000005E" w14:textId="77777777" w:rsidR="00371E70" w:rsidRDefault="000F2D99">
            <w:pPr>
              <w:widowControl w:val="0"/>
              <w:pBdr>
                <w:top w:val="nil"/>
                <w:left w:val="nil"/>
                <w:bottom w:val="nil"/>
                <w:right w:val="nil"/>
                <w:between w:val="nil"/>
              </w:pBdr>
              <w:spacing w:after="0" w:line="240" w:lineRule="auto"/>
              <w:rPr>
                <w:b/>
                <w:color w:val="000000"/>
                <w:sz w:val="20"/>
                <w:szCs w:val="20"/>
              </w:rPr>
            </w:pPr>
            <w:r>
              <w:rPr>
                <w:b/>
                <w:color w:val="000000"/>
                <w:sz w:val="20"/>
                <w:szCs w:val="20"/>
              </w:rPr>
              <w:t>Partes Responsables</w:t>
            </w:r>
          </w:p>
        </w:tc>
        <w:tc>
          <w:tcPr>
            <w:tcW w:w="3510" w:type="dxa"/>
          </w:tcPr>
          <w:p w14:paraId="0000005F" w14:textId="77777777" w:rsidR="00371E70" w:rsidRDefault="000F2D99">
            <w:pPr>
              <w:widowControl w:val="0"/>
              <w:pBdr>
                <w:top w:val="nil"/>
                <w:left w:val="nil"/>
                <w:bottom w:val="nil"/>
                <w:right w:val="nil"/>
                <w:between w:val="nil"/>
              </w:pBdr>
              <w:spacing w:after="0" w:line="240" w:lineRule="auto"/>
              <w:rPr>
                <w:b/>
                <w:color w:val="000000"/>
                <w:sz w:val="20"/>
                <w:szCs w:val="20"/>
              </w:rPr>
            </w:pPr>
            <w:r>
              <w:rPr>
                <w:b/>
                <w:color w:val="000000"/>
                <w:sz w:val="20"/>
                <w:szCs w:val="20"/>
              </w:rPr>
              <w:t xml:space="preserve">Monitoreo/Problemas/Resolución </w:t>
            </w:r>
            <w:r>
              <w:rPr>
                <w:b/>
                <w:color w:val="000000"/>
                <w:sz w:val="20"/>
                <w:szCs w:val="20"/>
              </w:rPr>
              <w:br/>
              <w:t xml:space="preserve">de Campo </w:t>
            </w:r>
          </w:p>
          <w:p w14:paraId="00000060" w14:textId="77777777" w:rsidR="00371E70" w:rsidRDefault="000F2D99">
            <w:pPr>
              <w:widowControl w:val="0"/>
              <w:pBdr>
                <w:top w:val="nil"/>
                <w:left w:val="nil"/>
                <w:bottom w:val="nil"/>
                <w:right w:val="nil"/>
                <w:between w:val="nil"/>
              </w:pBdr>
              <w:spacing w:after="0" w:line="240" w:lineRule="auto"/>
              <w:rPr>
                <w:color w:val="000000"/>
                <w:sz w:val="20"/>
                <w:szCs w:val="20"/>
              </w:rPr>
            </w:pPr>
            <w:r w:rsidRPr="00B13ED4">
              <w:rPr>
                <w:color w:val="000000"/>
                <w:sz w:val="18"/>
                <w:szCs w:val="18"/>
              </w:rPr>
              <w:t>Necesidades de monitoreo de campo a ser abordadas de forma adecuada, como fechas de monitoreo, observaciones, problemas identificados y su resolución</w:t>
            </w:r>
          </w:p>
        </w:tc>
      </w:tr>
      <w:tr w:rsidR="00371E70" w14:paraId="2EE0B389" w14:textId="77777777" w:rsidTr="00A83025">
        <w:tc>
          <w:tcPr>
            <w:tcW w:w="10710" w:type="dxa"/>
            <w:gridSpan w:val="6"/>
            <w:shd w:val="clear" w:color="auto" w:fill="F2F2F2" w:themeFill="background1" w:themeFillShade="F2"/>
          </w:tcPr>
          <w:p w14:paraId="00000061" w14:textId="77777777" w:rsidR="00371E70" w:rsidRDefault="000F2D99">
            <w:pPr>
              <w:widowControl w:val="0"/>
              <w:pBdr>
                <w:top w:val="nil"/>
                <w:left w:val="nil"/>
                <w:bottom w:val="nil"/>
                <w:right w:val="nil"/>
                <w:between w:val="nil"/>
              </w:pBdr>
              <w:spacing w:after="0" w:line="240" w:lineRule="auto"/>
              <w:rPr>
                <w:color w:val="000000"/>
                <w:sz w:val="20"/>
                <w:szCs w:val="20"/>
              </w:rPr>
            </w:pPr>
            <w:r>
              <w:rPr>
                <w:color w:val="000000"/>
                <w:sz w:val="20"/>
                <w:szCs w:val="20"/>
              </w:rPr>
              <w:t>Actividad 1:</w:t>
            </w:r>
          </w:p>
        </w:tc>
        <w:tc>
          <w:tcPr>
            <w:tcW w:w="3510" w:type="dxa"/>
            <w:shd w:val="clear" w:color="auto" w:fill="F2F2F2" w:themeFill="background1" w:themeFillShade="F2"/>
          </w:tcPr>
          <w:p w14:paraId="00000067"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7D546D2D" w14:textId="77777777" w:rsidTr="00B13ED4">
        <w:tc>
          <w:tcPr>
            <w:tcW w:w="1260" w:type="dxa"/>
          </w:tcPr>
          <w:p w14:paraId="00000068"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69"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700" w:type="dxa"/>
          </w:tcPr>
          <w:p w14:paraId="0000006A"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530" w:type="dxa"/>
          </w:tcPr>
          <w:p w14:paraId="0000006B"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6C"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620" w:type="dxa"/>
          </w:tcPr>
          <w:p w14:paraId="0000006D"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3510" w:type="dxa"/>
          </w:tcPr>
          <w:p w14:paraId="0000006E"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2AED5275" w14:textId="77777777" w:rsidTr="00B13ED4">
        <w:tc>
          <w:tcPr>
            <w:tcW w:w="1260" w:type="dxa"/>
          </w:tcPr>
          <w:p w14:paraId="0000006F"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70"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700" w:type="dxa"/>
          </w:tcPr>
          <w:p w14:paraId="00000071"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530" w:type="dxa"/>
          </w:tcPr>
          <w:p w14:paraId="00000072"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73"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620" w:type="dxa"/>
          </w:tcPr>
          <w:p w14:paraId="00000074"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3510" w:type="dxa"/>
          </w:tcPr>
          <w:p w14:paraId="00000075"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6D8116C3" w14:textId="77777777" w:rsidTr="00A83025">
        <w:tc>
          <w:tcPr>
            <w:tcW w:w="10710" w:type="dxa"/>
            <w:gridSpan w:val="6"/>
            <w:shd w:val="clear" w:color="auto" w:fill="F2F2F2" w:themeFill="background1" w:themeFillShade="F2"/>
          </w:tcPr>
          <w:p w14:paraId="00000076" w14:textId="77777777" w:rsidR="00371E70" w:rsidRDefault="000F2D99">
            <w:pPr>
              <w:widowControl w:val="0"/>
              <w:pBdr>
                <w:top w:val="nil"/>
                <w:left w:val="nil"/>
                <w:bottom w:val="nil"/>
                <w:right w:val="nil"/>
                <w:between w:val="nil"/>
              </w:pBdr>
              <w:spacing w:after="0" w:line="240" w:lineRule="auto"/>
              <w:rPr>
                <w:color w:val="000000"/>
                <w:sz w:val="20"/>
                <w:szCs w:val="20"/>
              </w:rPr>
            </w:pPr>
            <w:r>
              <w:rPr>
                <w:color w:val="000000"/>
                <w:sz w:val="20"/>
                <w:szCs w:val="20"/>
              </w:rPr>
              <w:t>Actividad 2:</w:t>
            </w:r>
          </w:p>
        </w:tc>
        <w:tc>
          <w:tcPr>
            <w:tcW w:w="3510" w:type="dxa"/>
            <w:shd w:val="clear" w:color="auto" w:fill="F2F2F2" w:themeFill="background1" w:themeFillShade="F2"/>
          </w:tcPr>
          <w:p w14:paraId="0000007C"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0C5322E4" w14:textId="77777777" w:rsidTr="00B13ED4">
        <w:tc>
          <w:tcPr>
            <w:tcW w:w="1260" w:type="dxa"/>
          </w:tcPr>
          <w:p w14:paraId="0000007D"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7E"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700" w:type="dxa"/>
          </w:tcPr>
          <w:p w14:paraId="0000007F"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530" w:type="dxa"/>
          </w:tcPr>
          <w:p w14:paraId="00000080"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81"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620" w:type="dxa"/>
          </w:tcPr>
          <w:p w14:paraId="00000082"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3510" w:type="dxa"/>
          </w:tcPr>
          <w:p w14:paraId="00000083"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6C6E359B" w14:textId="77777777" w:rsidTr="00B13ED4">
        <w:tc>
          <w:tcPr>
            <w:tcW w:w="1260" w:type="dxa"/>
          </w:tcPr>
          <w:p w14:paraId="00000084"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85"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700" w:type="dxa"/>
          </w:tcPr>
          <w:p w14:paraId="00000086"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530" w:type="dxa"/>
          </w:tcPr>
          <w:p w14:paraId="00000087"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88"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620" w:type="dxa"/>
          </w:tcPr>
          <w:p w14:paraId="00000089"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3510" w:type="dxa"/>
          </w:tcPr>
          <w:p w14:paraId="0000008A"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5B0B5EAA" w14:textId="77777777" w:rsidTr="00A83025">
        <w:tc>
          <w:tcPr>
            <w:tcW w:w="10710" w:type="dxa"/>
            <w:gridSpan w:val="6"/>
            <w:shd w:val="clear" w:color="auto" w:fill="F2F2F2" w:themeFill="background1" w:themeFillShade="F2"/>
          </w:tcPr>
          <w:p w14:paraId="0000008B" w14:textId="77777777" w:rsidR="00371E70" w:rsidRDefault="000F2D99">
            <w:pPr>
              <w:widowControl w:val="0"/>
              <w:pBdr>
                <w:top w:val="nil"/>
                <w:left w:val="nil"/>
                <w:bottom w:val="nil"/>
                <w:right w:val="nil"/>
                <w:between w:val="nil"/>
              </w:pBdr>
              <w:spacing w:after="0" w:line="240" w:lineRule="auto"/>
              <w:rPr>
                <w:color w:val="000000"/>
                <w:sz w:val="20"/>
                <w:szCs w:val="20"/>
              </w:rPr>
            </w:pPr>
            <w:r>
              <w:rPr>
                <w:color w:val="000000"/>
                <w:sz w:val="20"/>
                <w:szCs w:val="20"/>
              </w:rPr>
              <w:t>Actividad 3:</w:t>
            </w:r>
          </w:p>
        </w:tc>
        <w:tc>
          <w:tcPr>
            <w:tcW w:w="3510" w:type="dxa"/>
            <w:shd w:val="clear" w:color="auto" w:fill="F2F2F2" w:themeFill="background1" w:themeFillShade="F2"/>
          </w:tcPr>
          <w:p w14:paraId="00000091"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5E3B7433" w14:textId="77777777" w:rsidTr="00B13ED4">
        <w:tc>
          <w:tcPr>
            <w:tcW w:w="1260" w:type="dxa"/>
          </w:tcPr>
          <w:p w14:paraId="00000092"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93"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700" w:type="dxa"/>
          </w:tcPr>
          <w:p w14:paraId="00000094"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530" w:type="dxa"/>
          </w:tcPr>
          <w:p w14:paraId="00000095"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96"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620" w:type="dxa"/>
          </w:tcPr>
          <w:p w14:paraId="00000097"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3510" w:type="dxa"/>
          </w:tcPr>
          <w:p w14:paraId="00000098"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29E5BD91" w14:textId="77777777" w:rsidTr="00B13ED4">
        <w:tc>
          <w:tcPr>
            <w:tcW w:w="1260" w:type="dxa"/>
          </w:tcPr>
          <w:p w14:paraId="00000099"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9A"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700" w:type="dxa"/>
          </w:tcPr>
          <w:p w14:paraId="0000009B"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530" w:type="dxa"/>
          </w:tcPr>
          <w:p w14:paraId="0000009C"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9D"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620" w:type="dxa"/>
          </w:tcPr>
          <w:p w14:paraId="0000009E"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3510" w:type="dxa"/>
          </w:tcPr>
          <w:p w14:paraId="0000009F"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6DA632DF" w14:textId="77777777" w:rsidTr="00A83025">
        <w:tc>
          <w:tcPr>
            <w:tcW w:w="10710" w:type="dxa"/>
            <w:gridSpan w:val="6"/>
            <w:shd w:val="clear" w:color="auto" w:fill="F2F2F2" w:themeFill="background1" w:themeFillShade="F2"/>
          </w:tcPr>
          <w:p w14:paraId="000000A0" w14:textId="77777777" w:rsidR="00371E70" w:rsidRDefault="000F2D99">
            <w:pPr>
              <w:widowControl w:val="0"/>
              <w:pBdr>
                <w:top w:val="nil"/>
                <w:left w:val="nil"/>
                <w:bottom w:val="nil"/>
                <w:right w:val="nil"/>
                <w:between w:val="nil"/>
              </w:pBdr>
              <w:spacing w:after="0" w:line="240" w:lineRule="auto"/>
              <w:rPr>
                <w:color w:val="000000"/>
                <w:sz w:val="20"/>
                <w:szCs w:val="20"/>
              </w:rPr>
            </w:pPr>
            <w:r>
              <w:rPr>
                <w:color w:val="000000"/>
                <w:sz w:val="20"/>
                <w:szCs w:val="20"/>
              </w:rPr>
              <w:t>Actividad 4:</w:t>
            </w:r>
          </w:p>
        </w:tc>
        <w:tc>
          <w:tcPr>
            <w:tcW w:w="3510" w:type="dxa"/>
            <w:shd w:val="clear" w:color="auto" w:fill="F2F2F2" w:themeFill="background1" w:themeFillShade="F2"/>
          </w:tcPr>
          <w:p w14:paraId="000000A6"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1BFA94FE" w14:textId="77777777" w:rsidTr="00B13ED4">
        <w:tc>
          <w:tcPr>
            <w:tcW w:w="1260" w:type="dxa"/>
          </w:tcPr>
          <w:p w14:paraId="000000A7"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A8"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700" w:type="dxa"/>
          </w:tcPr>
          <w:p w14:paraId="000000A9"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530" w:type="dxa"/>
          </w:tcPr>
          <w:p w14:paraId="000000AA"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AB"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620" w:type="dxa"/>
          </w:tcPr>
          <w:p w14:paraId="000000AC"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3510" w:type="dxa"/>
          </w:tcPr>
          <w:p w14:paraId="000000AD"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7732910A" w14:textId="77777777" w:rsidTr="00B13ED4">
        <w:tc>
          <w:tcPr>
            <w:tcW w:w="1260" w:type="dxa"/>
          </w:tcPr>
          <w:p w14:paraId="000000AE"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AF"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700" w:type="dxa"/>
          </w:tcPr>
          <w:p w14:paraId="000000B0"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530" w:type="dxa"/>
          </w:tcPr>
          <w:p w14:paraId="000000B1"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B2"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620" w:type="dxa"/>
          </w:tcPr>
          <w:p w14:paraId="000000B3"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3510" w:type="dxa"/>
          </w:tcPr>
          <w:p w14:paraId="000000B4"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69F31262" w14:textId="77777777" w:rsidTr="00A83025">
        <w:tc>
          <w:tcPr>
            <w:tcW w:w="10710" w:type="dxa"/>
            <w:gridSpan w:val="6"/>
            <w:shd w:val="clear" w:color="auto" w:fill="F2F2F2" w:themeFill="background1" w:themeFillShade="F2"/>
          </w:tcPr>
          <w:p w14:paraId="000000B5" w14:textId="77777777" w:rsidR="00371E70" w:rsidRDefault="000F2D99">
            <w:pPr>
              <w:widowControl w:val="0"/>
              <w:pBdr>
                <w:top w:val="nil"/>
                <w:left w:val="nil"/>
                <w:bottom w:val="nil"/>
                <w:right w:val="nil"/>
                <w:between w:val="nil"/>
              </w:pBdr>
              <w:spacing w:after="0" w:line="240" w:lineRule="auto"/>
              <w:rPr>
                <w:color w:val="000000"/>
                <w:sz w:val="20"/>
                <w:szCs w:val="20"/>
              </w:rPr>
            </w:pPr>
            <w:r>
              <w:rPr>
                <w:color w:val="000000"/>
                <w:sz w:val="20"/>
                <w:szCs w:val="20"/>
              </w:rPr>
              <w:t>Actividad 5:</w:t>
            </w:r>
          </w:p>
        </w:tc>
        <w:tc>
          <w:tcPr>
            <w:tcW w:w="3510" w:type="dxa"/>
            <w:shd w:val="clear" w:color="auto" w:fill="F2F2F2" w:themeFill="background1" w:themeFillShade="F2"/>
          </w:tcPr>
          <w:p w14:paraId="000000BB"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2D152D38" w14:textId="77777777" w:rsidTr="00B13ED4">
        <w:tc>
          <w:tcPr>
            <w:tcW w:w="1260" w:type="dxa"/>
          </w:tcPr>
          <w:p w14:paraId="000000BC"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BD"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700" w:type="dxa"/>
          </w:tcPr>
          <w:p w14:paraId="000000BE"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530" w:type="dxa"/>
          </w:tcPr>
          <w:p w14:paraId="000000BF"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C0"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620" w:type="dxa"/>
          </w:tcPr>
          <w:p w14:paraId="000000C1"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3510" w:type="dxa"/>
          </w:tcPr>
          <w:p w14:paraId="000000C2"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20747B3D" w14:textId="77777777" w:rsidTr="00B13ED4">
        <w:tc>
          <w:tcPr>
            <w:tcW w:w="1260" w:type="dxa"/>
          </w:tcPr>
          <w:p w14:paraId="000000C3"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C4"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700" w:type="dxa"/>
          </w:tcPr>
          <w:p w14:paraId="000000C5"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530" w:type="dxa"/>
          </w:tcPr>
          <w:p w14:paraId="000000C6"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C7"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620" w:type="dxa"/>
          </w:tcPr>
          <w:p w14:paraId="000000C8"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3510" w:type="dxa"/>
          </w:tcPr>
          <w:p w14:paraId="000000C9"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2FA887FC" w14:textId="77777777" w:rsidTr="00A83025">
        <w:tc>
          <w:tcPr>
            <w:tcW w:w="10710" w:type="dxa"/>
            <w:gridSpan w:val="6"/>
            <w:shd w:val="clear" w:color="auto" w:fill="F2F2F2" w:themeFill="background1" w:themeFillShade="F2"/>
          </w:tcPr>
          <w:p w14:paraId="000000CA" w14:textId="77777777" w:rsidR="00371E70" w:rsidRDefault="000F2D99">
            <w:pPr>
              <w:widowControl w:val="0"/>
              <w:pBdr>
                <w:top w:val="nil"/>
                <w:left w:val="nil"/>
                <w:bottom w:val="nil"/>
                <w:right w:val="nil"/>
                <w:between w:val="nil"/>
              </w:pBdr>
              <w:spacing w:after="0" w:line="240" w:lineRule="auto"/>
              <w:rPr>
                <w:color w:val="000000"/>
                <w:sz w:val="20"/>
                <w:szCs w:val="20"/>
              </w:rPr>
            </w:pPr>
            <w:r>
              <w:rPr>
                <w:color w:val="000000"/>
                <w:sz w:val="20"/>
                <w:szCs w:val="20"/>
              </w:rPr>
              <w:t>Actividad 6:</w:t>
            </w:r>
          </w:p>
        </w:tc>
        <w:tc>
          <w:tcPr>
            <w:tcW w:w="3510" w:type="dxa"/>
            <w:shd w:val="clear" w:color="auto" w:fill="F2F2F2" w:themeFill="background1" w:themeFillShade="F2"/>
          </w:tcPr>
          <w:p w14:paraId="000000D0"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6F75AA8E" w14:textId="77777777" w:rsidTr="00B13ED4">
        <w:tc>
          <w:tcPr>
            <w:tcW w:w="1260" w:type="dxa"/>
          </w:tcPr>
          <w:p w14:paraId="000000D1"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D2"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700" w:type="dxa"/>
          </w:tcPr>
          <w:p w14:paraId="000000D3"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530" w:type="dxa"/>
          </w:tcPr>
          <w:p w14:paraId="000000D4"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D5"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620" w:type="dxa"/>
          </w:tcPr>
          <w:p w14:paraId="000000D6"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3510" w:type="dxa"/>
          </w:tcPr>
          <w:p w14:paraId="000000D7"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101D0BE4" w14:textId="77777777" w:rsidTr="00B13ED4">
        <w:tc>
          <w:tcPr>
            <w:tcW w:w="1260" w:type="dxa"/>
          </w:tcPr>
          <w:p w14:paraId="000000D8"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D9"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700" w:type="dxa"/>
          </w:tcPr>
          <w:p w14:paraId="000000DA"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530" w:type="dxa"/>
          </w:tcPr>
          <w:p w14:paraId="000000DB"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DC"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620" w:type="dxa"/>
          </w:tcPr>
          <w:p w14:paraId="000000DD"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3510" w:type="dxa"/>
          </w:tcPr>
          <w:p w14:paraId="000000DE"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455DD882" w14:textId="77777777" w:rsidTr="00B13ED4">
        <w:tc>
          <w:tcPr>
            <w:tcW w:w="1260" w:type="dxa"/>
          </w:tcPr>
          <w:p w14:paraId="000000DF" w14:textId="77777777" w:rsidR="00371E70" w:rsidRDefault="000F2D99">
            <w:pPr>
              <w:widowControl w:val="0"/>
              <w:pBdr>
                <w:top w:val="nil"/>
                <w:left w:val="nil"/>
                <w:bottom w:val="nil"/>
                <w:right w:val="nil"/>
                <w:between w:val="nil"/>
              </w:pBdr>
              <w:spacing w:after="0" w:line="240" w:lineRule="auto"/>
              <w:rPr>
                <w:i/>
                <w:color w:val="000000"/>
                <w:sz w:val="20"/>
                <w:szCs w:val="20"/>
              </w:rPr>
            </w:pPr>
            <w:r>
              <w:rPr>
                <w:i/>
                <w:color w:val="000000"/>
                <w:sz w:val="20"/>
                <w:szCs w:val="20"/>
                <w:highlight w:val="yellow"/>
              </w:rPr>
              <w:t>Añada filas según sea necesario</w:t>
            </w:r>
          </w:p>
        </w:tc>
        <w:tc>
          <w:tcPr>
            <w:tcW w:w="1800" w:type="dxa"/>
          </w:tcPr>
          <w:p w14:paraId="000000E0"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700" w:type="dxa"/>
          </w:tcPr>
          <w:p w14:paraId="000000E1"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530" w:type="dxa"/>
          </w:tcPr>
          <w:p w14:paraId="000000E2"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800" w:type="dxa"/>
          </w:tcPr>
          <w:p w14:paraId="000000E3"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620" w:type="dxa"/>
          </w:tcPr>
          <w:p w14:paraId="000000E4"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3510" w:type="dxa"/>
          </w:tcPr>
          <w:p w14:paraId="000000E5" w14:textId="77777777" w:rsidR="00371E70" w:rsidRDefault="00371E70">
            <w:pPr>
              <w:widowControl w:val="0"/>
              <w:pBdr>
                <w:top w:val="nil"/>
                <w:left w:val="nil"/>
                <w:bottom w:val="nil"/>
                <w:right w:val="nil"/>
                <w:between w:val="nil"/>
              </w:pBdr>
              <w:spacing w:after="0" w:line="240" w:lineRule="auto"/>
              <w:rPr>
                <w:color w:val="000000"/>
                <w:sz w:val="20"/>
                <w:szCs w:val="20"/>
              </w:rPr>
            </w:pPr>
          </w:p>
        </w:tc>
      </w:tr>
    </w:tbl>
    <w:p w14:paraId="000000E6" w14:textId="77777777" w:rsidR="00371E70" w:rsidRDefault="00371E70">
      <w:pPr>
        <w:sectPr w:rsidR="00371E70" w:rsidSect="00B13ED4">
          <w:pgSz w:w="15840" w:h="12240" w:orient="landscape"/>
          <w:pgMar w:top="1440" w:right="864" w:bottom="1440" w:left="864" w:header="720" w:footer="720" w:gutter="0"/>
          <w:cols w:space="720"/>
        </w:sectPr>
      </w:pPr>
    </w:p>
    <w:bookmarkStart w:id="17" w:name="_heading=h.44sinio" w:colFirst="0" w:colLast="0"/>
    <w:bookmarkEnd w:id="17"/>
    <w:p w14:paraId="000000E7" w14:textId="77777777" w:rsidR="00371E70" w:rsidRPr="006B2C99" w:rsidRDefault="000F2D99" w:rsidP="006B2C99">
      <w:pPr>
        <w:rPr>
          <w:b/>
          <w:bCs/>
          <w:caps/>
          <w:color w:val="C00000"/>
          <w:sz w:val="28"/>
          <w:szCs w:val="28"/>
        </w:rPr>
      </w:pPr>
      <w:r w:rsidRPr="006B2C99">
        <w:rPr>
          <w:b/>
          <w:bCs/>
          <w:caps/>
          <w:color w:val="C00000"/>
          <w:sz w:val="28"/>
          <w:szCs w:val="28"/>
        </w:rPr>
        <w:lastRenderedPageBreak/>
        <w:fldChar w:fldCharType="begin"/>
      </w:r>
      <w:r w:rsidRPr="006B2C99">
        <w:rPr>
          <w:b/>
          <w:bCs/>
          <w:caps/>
          <w:color w:val="C00000"/>
          <w:sz w:val="28"/>
          <w:szCs w:val="28"/>
        </w:rPr>
        <w:instrText xml:space="preserve"> HYPERLINK \l "_heading=h.2jxsxqh" \h </w:instrText>
      </w:r>
      <w:r w:rsidRPr="006B2C99">
        <w:rPr>
          <w:b/>
          <w:bCs/>
          <w:caps/>
          <w:color w:val="C00000"/>
          <w:sz w:val="28"/>
          <w:szCs w:val="28"/>
        </w:rPr>
        <w:fldChar w:fldCharType="separate"/>
      </w:r>
      <w:r w:rsidRPr="006B2C99">
        <w:rPr>
          <w:b/>
          <w:bCs/>
          <w:caps/>
          <w:color w:val="C00000"/>
          <w:sz w:val="28"/>
          <w:szCs w:val="28"/>
        </w:rPr>
        <w:t>aprobación del EMMP por parte de la usaid</w:t>
      </w:r>
      <w:r w:rsidRPr="006B2C99">
        <w:rPr>
          <w:b/>
          <w:bCs/>
          <w:caps/>
          <w:color w:val="C00000"/>
          <w:sz w:val="28"/>
          <w:szCs w:val="28"/>
        </w:rPr>
        <w:fldChar w:fldCharType="end"/>
      </w:r>
    </w:p>
    <w:tbl>
      <w:tblPr>
        <w:tblStyle w:val="a8"/>
        <w:tblW w:w="9360" w:type="dxa"/>
        <w:tblBorders>
          <w:top w:val="nil"/>
          <w:left w:val="nil"/>
          <w:bottom w:val="nil"/>
          <w:right w:val="nil"/>
          <w:insideH w:val="nil"/>
          <w:insideV w:val="nil"/>
        </w:tblBorders>
        <w:tblLayout w:type="fixed"/>
        <w:tblLook w:val="0400" w:firstRow="0" w:lastRow="0" w:firstColumn="0" w:lastColumn="0" w:noHBand="0" w:noVBand="1"/>
      </w:tblPr>
      <w:tblGrid>
        <w:gridCol w:w="1586"/>
        <w:gridCol w:w="6076"/>
        <w:gridCol w:w="252"/>
        <w:gridCol w:w="1446"/>
      </w:tblGrid>
      <w:tr w:rsidR="00371E70" w14:paraId="3C47D349" w14:textId="77777777">
        <w:tc>
          <w:tcPr>
            <w:tcW w:w="1586" w:type="dxa"/>
          </w:tcPr>
          <w:p w14:paraId="000000E8" w14:textId="77777777" w:rsidR="00371E70" w:rsidRDefault="000F2D99">
            <w:pPr>
              <w:widowControl w:val="0"/>
              <w:pBdr>
                <w:top w:val="nil"/>
                <w:left w:val="nil"/>
                <w:bottom w:val="nil"/>
                <w:right w:val="nil"/>
                <w:between w:val="nil"/>
              </w:pBdr>
              <w:spacing w:after="0" w:line="240" w:lineRule="auto"/>
              <w:rPr>
                <w:b/>
                <w:color w:val="000000"/>
                <w:sz w:val="20"/>
                <w:szCs w:val="20"/>
              </w:rPr>
            </w:pPr>
            <w:r>
              <w:rPr>
                <w:b/>
                <w:color w:val="000000"/>
                <w:sz w:val="20"/>
                <w:szCs w:val="20"/>
              </w:rPr>
              <w:t>Aprobación:</w:t>
            </w:r>
          </w:p>
        </w:tc>
        <w:tc>
          <w:tcPr>
            <w:tcW w:w="6076" w:type="dxa"/>
            <w:tcBorders>
              <w:bottom w:val="single" w:sz="4" w:space="0" w:color="000000"/>
            </w:tcBorders>
          </w:tcPr>
          <w:p w14:paraId="000000E9"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52" w:type="dxa"/>
          </w:tcPr>
          <w:p w14:paraId="000000EA"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446" w:type="dxa"/>
            <w:tcBorders>
              <w:bottom w:val="single" w:sz="4" w:space="0" w:color="000000"/>
            </w:tcBorders>
          </w:tcPr>
          <w:p w14:paraId="000000EB"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2A816C1D" w14:textId="77777777">
        <w:trPr>
          <w:trHeight w:val="70"/>
        </w:trPr>
        <w:tc>
          <w:tcPr>
            <w:tcW w:w="1586" w:type="dxa"/>
          </w:tcPr>
          <w:p w14:paraId="000000EC"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6076" w:type="dxa"/>
            <w:tcBorders>
              <w:top w:val="single" w:sz="4" w:space="0" w:color="000000"/>
            </w:tcBorders>
          </w:tcPr>
          <w:p w14:paraId="000000ED" w14:textId="77777777" w:rsidR="00371E70" w:rsidRDefault="000F2D99">
            <w:pPr>
              <w:widowControl w:val="0"/>
              <w:pBdr>
                <w:top w:val="nil"/>
                <w:left w:val="nil"/>
                <w:bottom w:val="nil"/>
                <w:right w:val="nil"/>
                <w:between w:val="nil"/>
              </w:pBdr>
              <w:spacing w:after="0" w:line="240" w:lineRule="auto"/>
              <w:rPr>
                <w:color w:val="000000"/>
                <w:sz w:val="20"/>
                <w:szCs w:val="20"/>
              </w:rPr>
            </w:pPr>
            <w:r>
              <w:rPr>
                <w:color w:val="000000"/>
                <w:sz w:val="20"/>
                <w:szCs w:val="20"/>
              </w:rPr>
              <w:t>[NOMBRE], Gerente de la Actividad/A/COR [</w:t>
            </w:r>
            <w:r>
              <w:rPr>
                <w:b/>
                <w:i/>
                <w:color w:val="000000"/>
                <w:sz w:val="20"/>
                <w:szCs w:val="20"/>
              </w:rPr>
              <w:t>requerido</w:t>
            </w:r>
            <w:r>
              <w:rPr>
                <w:color w:val="000000"/>
                <w:sz w:val="20"/>
                <w:szCs w:val="20"/>
              </w:rPr>
              <w:t>]</w:t>
            </w:r>
          </w:p>
        </w:tc>
        <w:tc>
          <w:tcPr>
            <w:tcW w:w="252" w:type="dxa"/>
          </w:tcPr>
          <w:p w14:paraId="000000EE"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446" w:type="dxa"/>
            <w:tcBorders>
              <w:top w:val="single" w:sz="4" w:space="0" w:color="000000"/>
            </w:tcBorders>
          </w:tcPr>
          <w:p w14:paraId="000000EF" w14:textId="77777777" w:rsidR="00371E70" w:rsidRDefault="000F2D99">
            <w:pPr>
              <w:widowControl w:val="0"/>
              <w:pBdr>
                <w:top w:val="nil"/>
                <w:left w:val="nil"/>
                <w:bottom w:val="nil"/>
                <w:right w:val="nil"/>
                <w:between w:val="nil"/>
              </w:pBdr>
              <w:spacing w:after="0" w:line="240" w:lineRule="auto"/>
              <w:rPr>
                <w:color w:val="000000"/>
                <w:sz w:val="20"/>
                <w:szCs w:val="20"/>
              </w:rPr>
            </w:pPr>
            <w:r>
              <w:rPr>
                <w:color w:val="000000"/>
                <w:sz w:val="20"/>
                <w:szCs w:val="20"/>
              </w:rPr>
              <w:t>Fecha</w:t>
            </w:r>
          </w:p>
        </w:tc>
      </w:tr>
      <w:tr w:rsidR="00371E70" w14:paraId="421D7126" w14:textId="77777777">
        <w:trPr>
          <w:trHeight w:val="70"/>
        </w:trPr>
        <w:tc>
          <w:tcPr>
            <w:tcW w:w="1586" w:type="dxa"/>
          </w:tcPr>
          <w:p w14:paraId="000000F0"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6076" w:type="dxa"/>
          </w:tcPr>
          <w:p w14:paraId="000000F1"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52" w:type="dxa"/>
          </w:tcPr>
          <w:p w14:paraId="000000F2"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446" w:type="dxa"/>
          </w:tcPr>
          <w:p w14:paraId="000000F3"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7E8A85C2" w14:textId="77777777">
        <w:trPr>
          <w:trHeight w:val="70"/>
        </w:trPr>
        <w:tc>
          <w:tcPr>
            <w:tcW w:w="1586" w:type="dxa"/>
          </w:tcPr>
          <w:p w14:paraId="000000F4"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6076" w:type="dxa"/>
          </w:tcPr>
          <w:p w14:paraId="000000F5"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52" w:type="dxa"/>
          </w:tcPr>
          <w:p w14:paraId="000000F6"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446" w:type="dxa"/>
          </w:tcPr>
          <w:p w14:paraId="000000F7"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233A6435" w14:textId="77777777">
        <w:tc>
          <w:tcPr>
            <w:tcW w:w="1586" w:type="dxa"/>
          </w:tcPr>
          <w:p w14:paraId="000000F8" w14:textId="77777777" w:rsidR="00371E70" w:rsidRDefault="000F2D99">
            <w:pPr>
              <w:widowControl w:val="0"/>
              <w:pBdr>
                <w:top w:val="nil"/>
                <w:left w:val="nil"/>
                <w:bottom w:val="nil"/>
                <w:right w:val="nil"/>
                <w:between w:val="nil"/>
              </w:pBdr>
              <w:spacing w:after="0" w:line="240" w:lineRule="auto"/>
              <w:rPr>
                <w:color w:val="000000"/>
                <w:sz w:val="20"/>
                <w:szCs w:val="20"/>
              </w:rPr>
            </w:pPr>
            <w:r>
              <w:rPr>
                <w:color w:val="000000"/>
                <w:sz w:val="20"/>
                <w:szCs w:val="20"/>
              </w:rPr>
              <w:t>Autorización:</w:t>
            </w:r>
          </w:p>
        </w:tc>
        <w:tc>
          <w:tcPr>
            <w:tcW w:w="6076" w:type="dxa"/>
            <w:tcBorders>
              <w:bottom w:val="single" w:sz="4" w:space="0" w:color="000000"/>
            </w:tcBorders>
          </w:tcPr>
          <w:p w14:paraId="000000F9"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52" w:type="dxa"/>
          </w:tcPr>
          <w:p w14:paraId="000000FA"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446" w:type="dxa"/>
            <w:tcBorders>
              <w:bottom w:val="single" w:sz="4" w:space="0" w:color="000000"/>
            </w:tcBorders>
          </w:tcPr>
          <w:p w14:paraId="000000FB"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1222FB21" w14:textId="77777777">
        <w:tc>
          <w:tcPr>
            <w:tcW w:w="1586" w:type="dxa"/>
          </w:tcPr>
          <w:p w14:paraId="000000FC"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6076" w:type="dxa"/>
            <w:tcBorders>
              <w:top w:val="single" w:sz="4" w:space="0" w:color="000000"/>
            </w:tcBorders>
          </w:tcPr>
          <w:p w14:paraId="000000FD" w14:textId="77777777" w:rsidR="00371E70" w:rsidRDefault="000F2D99">
            <w:pPr>
              <w:widowControl w:val="0"/>
              <w:pBdr>
                <w:top w:val="nil"/>
                <w:left w:val="nil"/>
                <w:bottom w:val="nil"/>
                <w:right w:val="nil"/>
                <w:between w:val="nil"/>
              </w:pBdr>
              <w:spacing w:after="0" w:line="240" w:lineRule="auto"/>
              <w:rPr>
                <w:color w:val="000000"/>
                <w:sz w:val="20"/>
                <w:szCs w:val="20"/>
              </w:rPr>
            </w:pPr>
            <w:r>
              <w:rPr>
                <w:color w:val="000000"/>
                <w:sz w:val="20"/>
                <w:szCs w:val="20"/>
              </w:rPr>
              <w:t xml:space="preserve">[NOMBRE], </w:t>
            </w:r>
            <w:proofErr w:type="gramStart"/>
            <w:r>
              <w:rPr>
                <w:color w:val="000000"/>
                <w:sz w:val="20"/>
                <w:szCs w:val="20"/>
              </w:rPr>
              <w:t>Funcionario</w:t>
            </w:r>
            <w:proofErr w:type="gramEnd"/>
            <w:r>
              <w:rPr>
                <w:color w:val="000000"/>
                <w:sz w:val="20"/>
                <w:szCs w:val="20"/>
              </w:rPr>
              <w:t xml:space="preserve"> Ambiental de la Misión (MEO) [</w:t>
            </w:r>
            <w:r>
              <w:rPr>
                <w:b/>
                <w:i/>
                <w:color w:val="000000"/>
                <w:sz w:val="20"/>
                <w:szCs w:val="20"/>
              </w:rPr>
              <w:t>cuando sea adecuado</w:t>
            </w:r>
            <w:r>
              <w:rPr>
                <w:color w:val="000000"/>
                <w:sz w:val="20"/>
                <w:szCs w:val="20"/>
              </w:rPr>
              <w:t>]</w:t>
            </w:r>
          </w:p>
        </w:tc>
        <w:tc>
          <w:tcPr>
            <w:tcW w:w="252" w:type="dxa"/>
          </w:tcPr>
          <w:p w14:paraId="000000FE"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446" w:type="dxa"/>
            <w:tcBorders>
              <w:top w:val="single" w:sz="4" w:space="0" w:color="000000"/>
            </w:tcBorders>
          </w:tcPr>
          <w:p w14:paraId="000000FF" w14:textId="77777777" w:rsidR="00371E70" w:rsidRDefault="000F2D99">
            <w:pPr>
              <w:widowControl w:val="0"/>
              <w:pBdr>
                <w:top w:val="nil"/>
                <w:left w:val="nil"/>
                <w:bottom w:val="nil"/>
                <w:right w:val="nil"/>
                <w:between w:val="nil"/>
              </w:pBdr>
              <w:spacing w:after="0" w:line="240" w:lineRule="auto"/>
              <w:rPr>
                <w:color w:val="000000"/>
                <w:sz w:val="20"/>
                <w:szCs w:val="20"/>
              </w:rPr>
            </w:pPr>
            <w:r>
              <w:rPr>
                <w:color w:val="000000"/>
                <w:sz w:val="20"/>
                <w:szCs w:val="20"/>
              </w:rPr>
              <w:t>Fecha</w:t>
            </w:r>
          </w:p>
        </w:tc>
      </w:tr>
      <w:tr w:rsidR="00371E70" w14:paraId="6308EB77" w14:textId="77777777">
        <w:tc>
          <w:tcPr>
            <w:tcW w:w="1586" w:type="dxa"/>
          </w:tcPr>
          <w:p w14:paraId="00000100"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6076" w:type="dxa"/>
          </w:tcPr>
          <w:p w14:paraId="00000101"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52" w:type="dxa"/>
          </w:tcPr>
          <w:p w14:paraId="00000102"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446" w:type="dxa"/>
          </w:tcPr>
          <w:p w14:paraId="00000103"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683E2332" w14:textId="77777777">
        <w:tc>
          <w:tcPr>
            <w:tcW w:w="1586" w:type="dxa"/>
          </w:tcPr>
          <w:p w14:paraId="00000104"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6076" w:type="dxa"/>
          </w:tcPr>
          <w:p w14:paraId="00000105"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52" w:type="dxa"/>
          </w:tcPr>
          <w:p w14:paraId="00000106"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446" w:type="dxa"/>
          </w:tcPr>
          <w:p w14:paraId="00000107"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32D935BE" w14:textId="77777777">
        <w:tc>
          <w:tcPr>
            <w:tcW w:w="1586" w:type="dxa"/>
          </w:tcPr>
          <w:p w14:paraId="00000108" w14:textId="77777777" w:rsidR="00371E70" w:rsidRDefault="000F2D99">
            <w:pPr>
              <w:widowControl w:val="0"/>
              <w:pBdr>
                <w:top w:val="nil"/>
                <w:left w:val="nil"/>
                <w:bottom w:val="nil"/>
                <w:right w:val="nil"/>
                <w:between w:val="nil"/>
              </w:pBdr>
              <w:spacing w:after="0" w:line="240" w:lineRule="auto"/>
              <w:rPr>
                <w:color w:val="000000"/>
                <w:sz w:val="20"/>
                <w:szCs w:val="20"/>
              </w:rPr>
            </w:pPr>
            <w:r>
              <w:rPr>
                <w:color w:val="000000"/>
                <w:sz w:val="20"/>
                <w:szCs w:val="20"/>
              </w:rPr>
              <w:t>Autorización:</w:t>
            </w:r>
          </w:p>
        </w:tc>
        <w:tc>
          <w:tcPr>
            <w:tcW w:w="6076" w:type="dxa"/>
            <w:tcBorders>
              <w:bottom w:val="single" w:sz="4" w:space="0" w:color="000000"/>
            </w:tcBorders>
          </w:tcPr>
          <w:p w14:paraId="00000109"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52" w:type="dxa"/>
          </w:tcPr>
          <w:p w14:paraId="0000010A"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446" w:type="dxa"/>
            <w:tcBorders>
              <w:bottom w:val="single" w:sz="4" w:space="0" w:color="000000"/>
            </w:tcBorders>
          </w:tcPr>
          <w:p w14:paraId="0000010B"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51EF882C" w14:textId="77777777">
        <w:tc>
          <w:tcPr>
            <w:tcW w:w="1586" w:type="dxa"/>
          </w:tcPr>
          <w:p w14:paraId="0000010C"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6076" w:type="dxa"/>
            <w:tcBorders>
              <w:top w:val="single" w:sz="4" w:space="0" w:color="000000"/>
            </w:tcBorders>
          </w:tcPr>
          <w:p w14:paraId="0000010D" w14:textId="77777777" w:rsidR="00371E70" w:rsidRDefault="000F2D99">
            <w:pPr>
              <w:widowControl w:val="0"/>
              <w:pBdr>
                <w:top w:val="nil"/>
                <w:left w:val="nil"/>
                <w:bottom w:val="nil"/>
                <w:right w:val="nil"/>
                <w:between w:val="nil"/>
              </w:pBdr>
              <w:spacing w:after="0" w:line="240" w:lineRule="auto"/>
              <w:rPr>
                <w:color w:val="000000"/>
                <w:sz w:val="20"/>
                <w:szCs w:val="20"/>
              </w:rPr>
            </w:pPr>
            <w:r>
              <w:rPr>
                <w:color w:val="000000"/>
                <w:sz w:val="20"/>
                <w:szCs w:val="20"/>
              </w:rPr>
              <w:t>[NOMBRE], Asesor Ambiental Regional (REA) [</w:t>
            </w:r>
            <w:r>
              <w:rPr>
                <w:b/>
                <w:i/>
                <w:color w:val="000000"/>
                <w:sz w:val="20"/>
                <w:szCs w:val="20"/>
              </w:rPr>
              <w:t>cuando sea adecuado</w:t>
            </w:r>
            <w:r>
              <w:rPr>
                <w:color w:val="000000"/>
                <w:sz w:val="20"/>
                <w:szCs w:val="20"/>
              </w:rPr>
              <w:t>]</w:t>
            </w:r>
          </w:p>
        </w:tc>
        <w:tc>
          <w:tcPr>
            <w:tcW w:w="252" w:type="dxa"/>
          </w:tcPr>
          <w:p w14:paraId="0000010E"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446" w:type="dxa"/>
            <w:tcBorders>
              <w:top w:val="single" w:sz="4" w:space="0" w:color="000000"/>
            </w:tcBorders>
          </w:tcPr>
          <w:p w14:paraId="0000010F" w14:textId="77777777" w:rsidR="00371E70" w:rsidRDefault="000F2D99">
            <w:pPr>
              <w:widowControl w:val="0"/>
              <w:pBdr>
                <w:top w:val="nil"/>
                <w:left w:val="nil"/>
                <w:bottom w:val="nil"/>
                <w:right w:val="nil"/>
                <w:between w:val="nil"/>
              </w:pBdr>
              <w:spacing w:after="0" w:line="240" w:lineRule="auto"/>
              <w:rPr>
                <w:color w:val="000000"/>
                <w:sz w:val="20"/>
                <w:szCs w:val="20"/>
              </w:rPr>
            </w:pPr>
            <w:r>
              <w:rPr>
                <w:color w:val="000000"/>
                <w:sz w:val="20"/>
                <w:szCs w:val="20"/>
              </w:rPr>
              <w:t>Fecha</w:t>
            </w:r>
          </w:p>
        </w:tc>
      </w:tr>
      <w:tr w:rsidR="00371E70" w14:paraId="6D47EB21" w14:textId="77777777">
        <w:tc>
          <w:tcPr>
            <w:tcW w:w="1586" w:type="dxa"/>
          </w:tcPr>
          <w:p w14:paraId="00000110"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6076" w:type="dxa"/>
          </w:tcPr>
          <w:p w14:paraId="00000111"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52" w:type="dxa"/>
          </w:tcPr>
          <w:p w14:paraId="00000112"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446" w:type="dxa"/>
          </w:tcPr>
          <w:p w14:paraId="00000113"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7B144772" w14:textId="77777777">
        <w:tc>
          <w:tcPr>
            <w:tcW w:w="1586" w:type="dxa"/>
          </w:tcPr>
          <w:p w14:paraId="00000114"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6076" w:type="dxa"/>
          </w:tcPr>
          <w:p w14:paraId="00000115"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52" w:type="dxa"/>
          </w:tcPr>
          <w:p w14:paraId="00000116"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446" w:type="dxa"/>
          </w:tcPr>
          <w:p w14:paraId="00000117"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5405E75C" w14:textId="77777777">
        <w:tc>
          <w:tcPr>
            <w:tcW w:w="1586" w:type="dxa"/>
          </w:tcPr>
          <w:p w14:paraId="00000118" w14:textId="77777777" w:rsidR="00371E70" w:rsidRDefault="000F2D99">
            <w:pPr>
              <w:widowControl w:val="0"/>
              <w:pBdr>
                <w:top w:val="nil"/>
                <w:left w:val="nil"/>
                <w:bottom w:val="nil"/>
                <w:right w:val="nil"/>
                <w:between w:val="nil"/>
              </w:pBdr>
              <w:spacing w:after="0" w:line="240" w:lineRule="auto"/>
              <w:rPr>
                <w:b/>
                <w:color w:val="000000"/>
                <w:sz w:val="20"/>
                <w:szCs w:val="20"/>
              </w:rPr>
            </w:pPr>
            <w:r>
              <w:rPr>
                <w:b/>
                <w:color w:val="000000"/>
                <w:sz w:val="20"/>
                <w:szCs w:val="20"/>
              </w:rPr>
              <w:t>Confirmación:</w:t>
            </w:r>
          </w:p>
        </w:tc>
        <w:tc>
          <w:tcPr>
            <w:tcW w:w="6076" w:type="dxa"/>
            <w:tcBorders>
              <w:bottom w:val="single" w:sz="4" w:space="0" w:color="000000"/>
            </w:tcBorders>
          </w:tcPr>
          <w:p w14:paraId="00000119"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252" w:type="dxa"/>
          </w:tcPr>
          <w:p w14:paraId="0000011A"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446" w:type="dxa"/>
            <w:tcBorders>
              <w:bottom w:val="single" w:sz="4" w:space="0" w:color="000000"/>
            </w:tcBorders>
          </w:tcPr>
          <w:p w14:paraId="0000011B" w14:textId="77777777" w:rsidR="00371E70" w:rsidRDefault="00371E70">
            <w:pPr>
              <w:widowControl w:val="0"/>
              <w:pBdr>
                <w:top w:val="nil"/>
                <w:left w:val="nil"/>
                <w:bottom w:val="nil"/>
                <w:right w:val="nil"/>
                <w:between w:val="nil"/>
              </w:pBdr>
              <w:spacing w:after="0" w:line="240" w:lineRule="auto"/>
              <w:rPr>
                <w:color w:val="000000"/>
                <w:sz w:val="20"/>
                <w:szCs w:val="20"/>
              </w:rPr>
            </w:pPr>
          </w:p>
        </w:tc>
      </w:tr>
      <w:tr w:rsidR="00371E70" w14:paraId="01899383" w14:textId="77777777">
        <w:tc>
          <w:tcPr>
            <w:tcW w:w="1586" w:type="dxa"/>
          </w:tcPr>
          <w:p w14:paraId="0000011C"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6076" w:type="dxa"/>
            <w:tcBorders>
              <w:top w:val="single" w:sz="4" w:space="0" w:color="000000"/>
            </w:tcBorders>
          </w:tcPr>
          <w:p w14:paraId="0000011D" w14:textId="77777777" w:rsidR="00371E70" w:rsidRDefault="000F2D99">
            <w:pPr>
              <w:widowControl w:val="0"/>
              <w:pBdr>
                <w:top w:val="nil"/>
                <w:left w:val="nil"/>
                <w:bottom w:val="nil"/>
                <w:right w:val="nil"/>
                <w:between w:val="nil"/>
              </w:pBdr>
              <w:spacing w:after="0" w:line="240" w:lineRule="auto"/>
              <w:rPr>
                <w:color w:val="000000"/>
                <w:sz w:val="20"/>
                <w:szCs w:val="20"/>
              </w:rPr>
            </w:pPr>
            <w:r>
              <w:rPr>
                <w:color w:val="000000"/>
                <w:sz w:val="20"/>
                <w:szCs w:val="20"/>
              </w:rPr>
              <w:t>[NOMBRE], Oficial Ambiental del Buró (BEO) [</w:t>
            </w:r>
            <w:r>
              <w:rPr>
                <w:b/>
                <w:i/>
                <w:color w:val="000000"/>
                <w:sz w:val="20"/>
                <w:szCs w:val="20"/>
              </w:rPr>
              <w:t>cuando sea adecuado</w:t>
            </w:r>
            <w:r>
              <w:rPr>
                <w:color w:val="000000"/>
                <w:sz w:val="20"/>
                <w:szCs w:val="20"/>
              </w:rPr>
              <w:t>]</w:t>
            </w:r>
          </w:p>
        </w:tc>
        <w:tc>
          <w:tcPr>
            <w:tcW w:w="252" w:type="dxa"/>
          </w:tcPr>
          <w:p w14:paraId="0000011E" w14:textId="77777777" w:rsidR="00371E70" w:rsidRDefault="00371E70">
            <w:pPr>
              <w:widowControl w:val="0"/>
              <w:pBdr>
                <w:top w:val="nil"/>
                <w:left w:val="nil"/>
                <w:bottom w:val="nil"/>
                <w:right w:val="nil"/>
                <w:between w:val="nil"/>
              </w:pBdr>
              <w:spacing w:after="0" w:line="240" w:lineRule="auto"/>
              <w:rPr>
                <w:color w:val="000000"/>
                <w:sz w:val="20"/>
                <w:szCs w:val="20"/>
              </w:rPr>
            </w:pPr>
          </w:p>
        </w:tc>
        <w:tc>
          <w:tcPr>
            <w:tcW w:w="1446" w:type="dxa"/>
            <w:tcBorders>
              <w:top w:val="single" w:sz="4" w:space="0" w:color="000000"/>
            </w:tcBorders>
          </w:tcPr>
          <w:p w14:paraId="0000011F" w14:textId="77777777" w:rsidR="00371E70" w:rsidRDefault="000F2D99">
            <w:pPr>
              <w:widowControl w:val="0"/>
              <w:pBdr>
                <w:top w:val="nil"/>
                <w:left w:val="nil"/>
                <w:bottom w:val="nil"/>
                <w:right w:val="nil"/>
                <w:between w:val="nil"/>
              </w:pBdr>
              <w:spacing w:after="0" w:line="240" w:lineRule="auto"/>
              <w:rPr>
                <w:color w:val="000000"/>
                <w:sz w:val="20"/>
                <w:szCs w:val="20"/>
              </w:rPr>
            </w:pPr>
            <w:r>
              <w:rPr>
                <w:color w:val="000000"/>
                <w:sz w:val="20"/>
                <w:szCs w:val="20"/>
              </w:rPr>
              <w:t>Fecha</w:t>
            </w:r>
          </w:p>
        </w:tc>
      </w:tr>
    </w:tbl>
    <w:p w14:paraId="00000120" w14:textId="77777777" w:rsidR="00371E70" w:rsidRDefault="00371E70"/>
    <w:bookmarkStart w:id="18" w:name="_heading=h.tyjcwt" w:colFirst="0" w:colLast="0"/>
    <w:bookmarkEnd w:id="18"/>
    <w:p w14:paraId="00000121" w14:textId="77777777" w:rsidR="00371E70" w:rsidRPr="006B2C99" w:rsidRDefault="000F2D99" w:rsidP="006B2C99">
      <w:pPr>
        <w:rPr>
          <w:b/>
          <w:bCs/>
          <w:caps/>
          <w:color w:val="C00000"/>
          <w:sz w:val="28"/>
          <w:szCs w:val="28"/>
        </w:rPr>
      </w:pPr>
      <w:r w:rsidRPr="006B2C99">
        <w:rPr>
          <w:b/>
          <w:bCs/>
          <w:caps/>
          <w:color w:val="C00000"/>
          <w:sz w:val="28"/>
          <w:szCs w:val="28"/>
        </w:rPr>
        <w:fldChar w:fldCharType="begin"/>
      </w:r>
      <w:r w:rsidRPr="006B2C99">
        <w:rPr>
          <w:b/>
          <w:bCs/>
          <w:caps/>
          <w:color w:val="C00000"/>
          <w:sz w:val="28"/>
          <w:szCs w:val="28"/>
        </w:rPr>
        <w:instrText xml:space="preserve"> HYPERLINK \l "_heading=h.tyjcwt" \h </w:instrText>
      </w:r>
      <w:r w:rsidRPr="006B2C99">
        <w:rPr>
          <w:b/>
          <w:bCs/>
          <w:caps/>
          <w:color w:val="C00000"/>
          <w:sz w:val="28"/>
          <w:szCs w:val="28"/>
        </w:rPr>
        <w:fldChar w:fldCharType="separate"/>
      </w:r>
      <w:r w:rsidRPr="006B2C99">
        <w:rPr>
          <w:b/>
          <w:bCs/>
          <w:caps/>
          <w:color w:val="C00000"/>
          <w:sz w:val="28"/>
          <w:szCs w:val="28"/>
        </w:rPr>
        <w:t>DISTRIBUCIÓN:</w:t>
      </w:r>
      <w:r w:rsidRPr="006B2C99">
        <w:rPr>
          <w:b/>
          <w:bCs/>
          <w:caps/>
          <w:color w:val="C00000"/>
          <w:sz w:val="28"/>
          <w:szCs w:val="28"/>
        </w:rPr>
        <w:fldChar w:fldCharType="end"/>
      </w:r>
    </w:p>
    <w:p w14:paraId="19E54EB2" w14:textId="77777777" w:rsidR="003A6707" w:rsidRDefault="003A6707" w:rsidP="003A6707">
      <w:r w:rsidRPr="005303B3">
        <w:rPr>
          <w:i/>
          <w:highlight w:val="yellow"/>
        </w:rPr>
        <w:t>La lista de distribución puede ser adaptada por la Agencia o Misión. Por favor siga la orientación específica de la Agencia o Misión. Borre si no se utiliza.</w:t>
      </w:r>
    </w:p>
    <w:p w14:paraId="00000122" w14:textId="77777777" w:rsidR="00371E70" w:rsidRDefault="00371E70"/>
    <w:sectPr w:rsidR="00371E7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770C8" w14:textId="77777777" w:rsidR="000F2D99" w:rsidRDefault="000F2D99">
      <w:pPr>
        <w:spacing w:after="0" w:line="240" w:lineRule="auto"/>
      </w:pPr>
      <w:r>
        <w:separator/>
      </w:r>
    </w:p>
  </w:endnote>
  <w:endnote w:type="continuationSeparator" w:id="0">
    <w:p w14:paraId="0EB09D96" w14:textId="77777777" w:rsidR="000F2D99" w:rsidRDefault="000F2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MTStd-Book">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6" w14:textId="77777777" w:rsidR="00371E70" w:rsidRDefault="000F2D99">
    <w:pPr>
      <w:pBdr>
        <w:top w:val="nil"/>
        <w:left w:val="nil"/>
        <w:bottom w:val="nil"/>
        <w:right w:val="nil"/>
        <w:between w:val="nil"/>
      </w:pBdr>
      <w:tabs>
        <w:tab w:val="center" w:pos="4320"/>
        <w:tab w:val="right" w:pos="8640"/>
      </w:tabs>
      <w:spacing w:after="0" w:line="240" w:lineRule="auto"/>
      <w:jc w:val="right"/>
      <w:rPr>
        <w:smallCaps/>
        <w:color w:val="000000"/>
        <w:sz w:val="16"/>
        <w:szCs w:val="16"/>
      </w:rPr>
    </w:pPr>
    <w:r>
      <w:rPr>
        <w:smallCaps/>
        <w:color w:val="000000"/>
        <w:sz w:val="16"/>
        <w:szCs w:val="16"/>
      </w:rPr>
      <w:fldChar w:fldCharType="begin"/>
    </w:r>
    <w:r>
      <w:rPr>
        <w:smallCaps/>
        <w:color w:val="000000"/>
        <w:sz w:val="16"/>
        <w:szCs w:val="16"/>
      </w:rPr>
      <w:instrText>PAGE</w:instrText>
    </w:r>
    <w:r>
      <w:rPr>
        <w:smallCaps/>
        <w:color w:val="000000"/>
        <w:sz w:val="16"/>
        <w:szCs w:val="16"/>
      </w:rPr>
      <w:fldChar w:fldCharType="separate"/>
    </w:r>
    <w:r>
      <w:rPr>
        <w:smallCaps/>
        <w:color w:val="000000"/>
        <w:sz w:val="16"/>
        <w:szCs w:val="16"/>
      </w:rPr>
      <w:fldChar w:fldCharType="end"/>
    </w:r>
  </w:p>
  <w:p w14:paraId="00000127" w14:textId="77777777" w:rsidR="00371E70" w:rsidRDefault="00371E70">
    <w:pPr>
      <w:pBdr>
        <w:top w:val="nil"/>
        <w:left w:val="nil"/>
        <w:bottom w:val="nil"/>
        <w:right w:val="nil"/>
        <w:between w:val="nil"/>
      </w:pBdr>
      <w:tabs>
        <w:tab w:val="center" w:pos="4320"/>
        <w:tab w:val="right" w:pos="8640"/>
      </w:tabs>
      <w:spacing w:after="0" w:line="240" w:lineRule="auto"/>
      <w:ind w:right="360"/>
      <w:rPr>
        <w:smallCap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5" w14:textId="77777777" w:rsidR="00371E70" w:rsidRDefault="00371E70">
    <w:pPr>
      <w:pBdr>
        <w:top w:val="nil"/>
        <w:left w:val="nil"/>
        <w:bottom w:val="nil"/>
        <w:right w:val="nil"/>
        <w:between w:val="nil"/>
      </w:pBdr>
      <w:tabs>
        <w:tab w:val="center" w:pos="4320"/>
        <w:tab w:val="right" w:pos="8640"/>
        <w:tab w:val="center" w:pos="4680"/>
        <w:tab w:val="right" w:pos="9360"/>
      </w:tabs>
      <w:spacing w:after="0" w:line="240" w:lineRule="auto"/>
      <w:rPr>
        <w:b/>
        <w:smallCaps/>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B" w14:textId="77777777" w:rsidR="00371E70" w:rsidRDefault="000F2D99">
    <w:pPr>
      <w:pBdr>
        <w:top w:val="nil"/>
        <w:left w:val="nil"/>
        <w:bottom w:val="nil"/>
        <w:right w:val="nil"/>
        <w:between w:val="nil"/>
      </w:pBdr>
      <w:tabs>
        <w:tab w:val="center" w:pos="4320"/>
        <w:tab w:val="right" w:pos="8640"/>
      </w:tabs>
      <w:spacing w:after="0" w:line="240" w:lineRule="auto"/>
      <w:jc w:val="right"/>
      <w:rPr>
        <w:b/>
        <w:smallCaps/>
        <w:color w:val="000000"/>
        <w:sz w:val="16"/>
        <w:szCs w:val="16"/>
      </w:rPr>
    </w:pPr>
    <w:r>
      <w:rPr>
        <w:b/>
        <w:smallCaps/>
        <w:color w:val="000000"/>
        <w:sz w:val="16"/>
        <w:szCs w:val="16"/>
      </w:rPr>
      <w:fldChar w:fldCharType="begin"/>
    </w:r>
    <w:r>
      <w:rPr>
        <w:b/>
        <w:smallCaps/>
        <w:color w:val="000000"/>
        <w:sz w:val="16"/>
        <w:szCs w:val="16"/>
      </w:rPr>
      <w:instrText>PAGE</w:instrText>
    </w:r>
    <w:r>
      <w:rPr>
        <w:b/>
        <w:smallCaps/>
        <w:color w:val="000000"/>
        <w:sz w:val="16"/>
        <w:szCs w:val="16"/>
      </w:rPr>
      <w:fldChar w:fldCharType="separate"/>
    </w:r>
    <w:r>
      <w:rPr>
        <w:b/>
        <w:smallCaps/>
        <w:color w:val="000000"/>
        <w:sz w:val="16"/>
        <w:szCs w:val="16"/>
      </w:rPr>
      <w:fldChar w:fldCharType="end"/>
    </w:r>
  </w:p>
  <w:p w14:paraId="0000012C" w14:textId="77777777" w:rsidR="00371E70" w:rsidRDefault="000F2D99">
    <w:pPr>
      <w:pBdr>
        <w:top w:val="nil"/>
        <w:left w:val="nil"/>
        <w:bottom w:val="single" w:sz="4" w:space="1" w:color="6C6463"/>
        <w:right w:val="nil"/>
        <w:between w:val="nil"/>
      </w:pBdr>
      <w:tabs>
        <w:tab w:val="center" w:pos="4320"/>
        <w:tab w:val="right" w:pos="8640"/>
        <w:tab w:val="center" w:pos="4680"/>
        <w:tab w:val="right" w:pos="9360"/>
      </w:tabs>
      <w:spacing w:after="0" w:line="240" w:lineRule="auto"/>
      <w:rPr>
        <w:smallCaps/>
        <w:color w:val="000000"/>
        <w:sz w:val="16"/>
        <w:szCs w:val="16"/>
      </w:rPr>
    </w:pPr>
    <w:r>
      <w:rPr>
        <w:smallCaps/>
        <w:color w:val="000000"/>
        <w:sz w:val="16"/>
        <w:szCs w:val="16"/>
      </w:rPr>
      <w:t>BUREAU/MISSION/Project</w:t>
    </w:r>
    <w:r>
      <w:rPr>
        <w:smallCaps/>
        <w:color w:val="000000"/>
        <w:sz w:val="16"/>
        <w:szCs w:val="16"/>
      </w:rPr>
      <w:tab/>
    </w:r>
    <w:r>
      <w:rPr>
        <w:smallCaps/>
        <w:color w:val="000000"/>
        <w:sz w:val="16"/>
        <w:szCs w:val="16"/>
      </w:rPr>
      <w:tab/>
    </w:r>
  </w:p>
  <w:p w14:paraId="0000012D" w14:textId="77777777" w:rsidR="00371E70" w:rsidRDefault="000F2D99">
    <w:pPr>
      <w:pBdr>
        <w:top w:val="nil"/>
        <w:left w:val="nil"/>
        <w:bottom w:val="nil"/>
        <w:right w:val="nil"/>
        <w:between w:val="nil"/>
      </w:pBdr>
      <w:tabs>
        <w:tab w:val="center" w:pos="4320"/>
        <w:tab w:val="right" w:pos="8640"/>
        <w:tab w:val="center" w:pos="4680"/>
        <w:tab w:val="right" w:pos="9360"/>
      </w:tabs>
      <w:spacing w:after="0" w:line="240" w:lineRule="auto"/>
      <w:ind w:right="360"/>
      <w:jc w:val="center"/>
      <w:rPr>
        <w:b/>
        <w:smallCaps/>
        <w:color w:val="000000"/>
        <w:sz w:val="16"/>
        <w:szCs w:val="16"/>
      </w:rPr>
    </w:pPr>
    <w:r>
      <w:rPr>
        <w:smallCaps/>
        <w:color w:val="000000"/>
        <w:sz w:val="16"/>
        <w:szCs w:val="16"/>
      </w:rPr>
      <w:t xml:space="preserve">USAID 216 ACRO </w:t>
    </w:r>
    <w:proofErr w:type="spellStart"/>
    <w:r>
      <w:rPr>
        <w:smallCaps/>
        <w:color w:val="000000"/>
        <w:sz w:val="16"/>
        <w:szCs w:val="16"/>
      </w:rPr>
      <w:t>Template</w:t>
    </w:r>
    <w:proofErr w:type="spellEnd"/>
    <w:r>
      <w:rPr>
        <w:smallCaps/>
        <w:color w:val="000000"/>
        <w:sz w:val="16"/>
        <w:szCs w:val="16"/>
      </w:rPr>
      <w:t xml:space="preserve"> </w:t>
    </w:r>
    <w:proofErr w:type="spellStart"/>
    <w:r>
      <w:rPr>
        <w:smallCaps/>
        <w:color w:val="000000"/>
        <w:sz w:val="16"/>
        <w:szCs w:val="16"/>
      </w:rPr>
      <w:t>Version</w:t>
    </w:r>
    <w:proofErr w:type="spellEnd"/>
    <w:r>
      <w:rPr>
        <w:smallCaps/>
        <w:color w:val="000000"/>
        <w:sz w:val="16"/>
        <w:szCs w:val="16"/>
      </w:rPr>
      <w:t xml:space="preserve"> 2, March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8" w14:textId="0423272D" w:rsidR="00371E70" w:rsidRDefault="000F2D99">
    <w:pPr>
      <w:pBdr>
        <w:top w:val="nil"/>
        <w:left w:val="nil"/>
        <w:bottom w:val="nil"/>
        <w:right w:val="nil"/>
        <w:between w:val="nil"/>
      </w:pBdr>
      <w:tabs>
        <w:tab w:val="center" w:pos="4320"/>
        <w:tab w:val="right" w:pos="8640"/>
      </w:tabs>
      <w:spacing w:after="0" w:line="240" w:lineRule="auto"/>
      <w:jc w:val="right"/>
      <w:rPr>
        <w:b/>
        <w:smallCaps/>
        <w:color w:val="000000"/>
        <w:sz w:val="16"/>
        <w:szCs w:val="16"/>
      </w:rPr>
    </w:pPr>
    <w:r>
      <w:rPr>
        <w:b/>
        <w:smallCaps/>
        <w:color w:val="000000"/>
        <w:sz w:val="16"/>
        <w:szCs w:val="16"/>
      </w:rPr>
      <w:fldChar w:fldCharType="begin"/>
    </w:r>
    <w:r>
      <w:rPr>
        <w:b/>
        <w:smallCaps/>
        <w:color w:val="000000"/>
        <w:sz w:val="16"/>
        <w:szCs w:val="16"/>
      </w:rPr>
      <w:instrText>PAGE</w:instrText>
    </w:r>
    <w:r>
      <w:rPr>
        <w:b/>
        <w:smallCaps/>
        <w:color w:val="000000"/>
        <w:sz w:val="16"/>
        <w:szCs w:val="16"/>
      </w:rPr>
      <w:fldChar w:fldCharType="separate"/>
    </w:r>
    <w:r w:rsidR="00D36A18">
      <w:rPr>
        <w:b/>
        <w:smallCaps/>
        <w:noProof/>
        <w:color w:val="000000"/>
        <w:sz w:val="16"/>
        <w:szCs w:val="16"/>
      </w:rPr>
      <w:t>3</w:t>
    </w:r>
    <w:r>
      <w:rPr>
        <w:b/>
        <w:smallCaps/>
        <w:color w:val="000000"/>
        <w:sz w:val="16"/>
        <w:szCs w:val="16"/>
      </w:rPr>
      <w:fldChar w:fldCharType="end"/>
    </w:r>
  </w:p>
  <w:p w14:paraId="00000129" w14:textId="7C560512" w:rsidR="00371E70" w:rsidRDefault="000F2D99">
    <w:pPr>
      <w:pBdr>
        <w:top w:val="nil"/>
        <w:left w:val="nil"/>
        <w:bottom w:val="single" w:sz="4" w:space="1" w:color="6C6463"/>
        <w:right w:val="nil"/>
        <w:between w:val="nil"/>
      </w:pBdr>
      <w:tabs>
        <w:tab w:val="center" w:pos="4320"/>
        <w:tab w:val="right" w:pos="8640"/>
        <w:tab w:val="center" w:pos="4680"/>
        <w:tab w:val="right" w:pos="9360"/>
      </w:tabs>
      <w:spacing w:after="0" w:line="240" w:lineRule="auto"/>
      <w:rPr>
        <w:smallCaps/>
        <w:color w:val="000000"/>
        <w:sz w:val="16"/>
        <w:szCs w:val="16"/>
      </w:rPr>
    </w:pPr>
    <w:r>
      <w:rPr>
        <w:smallCaps/>
        <w:color w:val="000000"/>
        <w:sz w:val="16"/>
        <w:szCs w:val="16"/>
      </w:rPr>
      <w:tab/>
    </w:r>
    <w:r>
      <w:rPr>
        <w:smallCaps/>
        <w:color w:val="000000"/>
        <w:sz w:val="16"/>
        <w:szCs w:val="16"/>
      </w:rPr>
      <w:tab/>
    </w:r>
  </w:p>
  <w:p w14:paraId="4B57EC7F" w14:textId="0718AB51" w:rsidR="00E5227E" w:rsidRPr="00E5227E" w:rsidRDefault="000F2D99" w:rsidP="00E5227E">
    <w:pPr>
      <w:pBdr>
        <w:top w:val="nil"/>
        <w:left w:val="nil"/>
        <w:bottom w:val="nil"/>
        <w:right w:val="nil"/>
        <w:between w:val="nil"/>
      </w:pBdr>
      <w:tabs>
        <w:tab w:val="center" w:pos="4320"/>
        <w:tab w:val="right" w:pos="8640"/>
        <w:tab w:val="center" w:pos="4680"/>
        <w:tab w:val="right" w:pos="9360"/>
      </w:tabs>
      <w:spacing w:after="0" w:line="240" w:lineRule="auto"/>
      <w:ind w:right="360"/>
      <w:jc w:val="center"/>
      <w:rPr>
        <w:smallCaps/>
        <w:color w:val="000000"/>
        <w:sz w:val="16"/>
        <w:szCs w:val="16"/>
      </w:rPr>
    </w:pPr>
    <w:r>
      <w:rPr>
        <w:smallCaps/>
        <w:color w:val="000000"/>
        <w:sz w:val="16"/>
        <w:szCs w:val="16"/>
      </w:rPr>
      <w:t>Formato del EMMP Versión 3.</w:t>
    </w:r>
    <w:r w:rsidR="00E5227E">
      <w:rPr>
        <w:smallCaps/>
        <w:color w:val="000000"/>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4622" w14:textId="77777777" w:rsidR="000F2D99" w:rsidRDefault="000F2D99">
      <w:pPr>
        <w:spacing w:after="0" w:line="240" w:lineRule="auto"/>
      </w:pPr>
      <w:r>
        <w:separator/>
      </w:r>
    </w:p>
  </w:footnote>
  <w:footnote w:type="continuationSeparator" w:id="0">
    <w:p w14:paraId="4F52C310" w14:textId="77777777" w:rsidR="000F2D99" w:rsidRDefault="000F2D99">
      <w:pPr>
        <w:spacing w:after="0" w:line="240" w:lineRule="auto"/>
      </w:pPr>
      <w:r>
        <w:continuationSeparator/>
      </w:r>
    </w:p>
  </w:footnote>
  <w:footnote w:id="1">
    <w:p w14:paraId="00000123" w14:textId="77777777" w:rsidR="00371E70" w:rsidRDefault="000F2D9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Todas las siglas en este documento son en inglés.</w:t>
      </w:r>
    </w:p>
  </w:footnote>
  <w:footnote w:id="2">
    <w:p w14:paraId="00000124" w14:textId="6EE2CB9F" w:rsidR="00371E70" w:rsidRDefault="000F2D9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Nota: Los indicadores de monitoreo son diferentes a los indicadores de desempeño, los cuales son las medidas que</w:t>
      </w:r>
      <w:r>
        <w:t xml:space="preserve"> </w:t>
      </w:r>
      <w:r>
        <w:rPr>
          <w:color w:val="000000"/>
          <w:sz w:val="20"/>
          <w:szCs w:val="20"/>
        </w:rPr>
        <w:t>USAID utiliza para detectar el progreso hacia los resultados y que están incluidas en el Marco de Resultados.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1C59"/>
    <w:multiLevelType w:val="multilevel"/>
    <w:tmpl w:val="983826CC"/>
    <w:lvl w:ilvl="0">
      <w:start w:val="1"/>
      <w:numFmt w:val="decimal"/>
      <w:lvlText w:val="%1."/>
      <w:lvlJc w:val="left"/>
      <w:pPr>
        <w:ind w:left="720" w:hanging="360"/>
      </w:pPr>
      <w:rPr>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4D26AB"/>
    <w:multiLevelType w:val="multilevel"/>
    <w:tmpl w:val="4F2A892C"/>
    <w:lvl w:ilvl="0">
      <w:start w:val="1"/>
      <w:numFmt w:val="decimal"/>
      <w:pStyle w:val="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F36075B"/>
    <w:multiLevelType w:val="multilevel"/>
    <w:tmpl w:val="AAC85C2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2033396">
    <w:abstractNumId w:val="2"/>
  </w:num>
  <w:num w:numId="2" w16cid:durableId="32973381">
    <w:abstractNumId w:val="0"/>
  </w:num>
  <w:num w:numId="3" w16cid:durableId="1768845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E70"/>
    <w:rsid w:val="000B66ED"/>
    <w:rsid w:val="000F2D99"/>
    <w:rsid w:val="00371E70"/>
    <w:rsid w:val="003A6707"/>
    <w:rsid w:val="004221FC"/>
    <w:rsid w:val="005204DD"/>
    <w:rsid w:val="005C3FCB"/>
    <w:rsid w:val="006B2C99"/>
    <w:rsid w:val="0081236D"/>
    <w:rsid w:val="00835BAD"/>
    <w:rsid w:val="0083717D"/>
    <w:rsid w:val="009E42F7"/>
    <w:rsid w:val="00A0691D"/>
    <w:rsid w:val="00A83025"/>
    <w:rsid w:val="00A93E0B"/>
    <w:rsid w:val="00B13ED4"/>
    <w:rsid w:val="00D36A18"/>
    <w:rsid w:val="00E5227E"/>
    <w:rsid w:val="00E9349B"/>
    <w:rsid w:val="00EC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92C8"/>
  <w15:docId w15:val="{47A65960-DD70-40EC-BA37-2241F5A7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_tradnl"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0F5"/>
    <w:pPr>
      <w:spacing w:line="280" w:lineRule="atLeast"/>
    </w:pPr>
    <w:rPr>
      <w:rFonts w:cs="GillSansMTStd-Book"/>
    </w:rPr>
  </w:style>
  <w:style w:type="paragraph" w:styleId="Heading1">
    <w:name w:val="heading 1"/>
    <w:next w:val="Normal"/>
    <w:link w:val="Heading1Char"/>
    <w:uiPriority w:val="9"/>
    <w:qFormat/>
    <w:rsid w:val="00FA3371"/>
    <w:pPr>
      <w:spacing w:before="360" w:after="120"/>
      <w:outlineLvl w:val="0"/>
    </w:pPr>
    <w:rPr>
      <w:rFonts w:cs="GillSansMTStd-Book"/>
      <w:b/>
      <w:bCs/>
      <w:caps/>
      <w:noProof/>
      <w:color w:val="C2113A"/>
      <w:sz w:val="28"/>
      <w:szCs w:val="26"/>
    </w:rPr>
  </w:style>
  <w:style w:type="paragraph" w:styleId="Heading2">
    <w:name w:val="heading 2"/>
    <w:basedOn w:val="Normal"/>
    <w:next w:val="Normal"/>
    <w:link w:val="Heading2Char"/>
    <w:uiPriority w:val="9"/>
    <w:unhideWhenUsed/>
    <w:qFormat/>
    <w:rsid w:val="00585B47"/>
    <w:pPr>
      <w:spacing w:before="360" w:after="120"/>
      <w:outlineLvl w:val="1"/>
    </w:pPr>
    <w:rPr>
      <w:b/>
      <w:bCs/>
      <w:caps/>
      <w:sz w:val="20"/>
    </w:rPr>
  </w:style>
  <w:style w:type="paragraph" w:styleId="Heading3">
    <w:name w:val="heading 3"/>
    <w:basedOn w:val="Heading2"/>
    <w:next w:val="Normal"/>
    <w:link w:val="Heading3Char"/>
    <w:uiPriority w:val="9"/>
    <w:semiHidden/>
    <w:unhideWhenUsed/>
    <w:qFormat/>
    <w:rsid w:val="00585B47"/>
    <w:pPr>
      <w:outlineLvl w:val="2"/>
    </w:pPr>
    <w:rPr>
      <w:b w:val="0"/>
      <w:bCs w:val="0"/>
      <w:color w:val="C2113A"/>
      <w:szCs w:val="20"/>
    </w:rPr>
  </w:style>
  <w:style w:type="paragraph" w:styleId="Heading4">
    <w:name w:val="heading 4"/>
    <w:aliases w:val="Run-In"/>
    <w:next w:val="Normal"/>
    <w:link w:val="Heading4Char"/>
    <w:uiPriority w:val="9"/>
    <w:semiHidden/>
    <w:unhideWhenUsed/>
    <w:qFormat/>
    <w:rsid w:val="009300F5"/>
    <w:pPr>
      <w:outlineLvl w:val="3"/>
    </w:pPr>
    <w:rPr>
      <w:rFonts w:cs="GillSansMTStd-Book"/>
      <w:b/>
      <w:bCs/>
      <w:cap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74B1"/>
    <w:pPr>
      <w:spacing w:line="560" w:lineRule="atLeast"/>
      <w:contextualSpacing/>
    </w:pPr>
    <w:rPr>
      <w:rFonts w:eastAsia="MS Gothic" w:cs="Times New Roman"/>
      <w:caps/>
      <w:noProof/>
      <w:color w:val="C2113A"/>
      <w:kern w:val="24"/>
      <w:sz w:val="52"/>
      <w:szCs w:val="52"/>
    </w:rPr>
  </w:style>
  <w:style w:type="character" w:customStyle="1" w:styleId="Heading1Char">
    <w:name w:val="Heading 1 Char"/>
    <w:link w:val="Heading1"/>
    <w:uiPriority w:val="2"/>
    <w:rsid w:val="00FA3371"/>
    <w:rPr>
      <w:rFonts w:ascii="Arial" w:hAnsi="Arial" w:cs="GillSansMTStd-Book"/>
      <w:b/>
      <w:bCs/>
      <w:caps/>
      <w:noProof/>
      <w:color w:val="C2113A"/>
      <w:sz w:val="28"/>
      <w:szCs w:val="26"/>
    </w:rPr>
  </w:style>
  <w:style w:type="paragraph" w:styleId="NoSpacing">
    <w:name w:val="No Spacing"/>
    <w:link w:val="NoSpacingChar"/>
    <w:uiPriority w:val="3"/>
    <w:qFormat/>
    <w:rsid w:val="009300F5"/>
    <w:pPr>
      <w:widowControl w:val="0"/>
      <w:autoSpaceDE w:val="0"/>
      <w:autoSpaceDN w:val="0"/>
      <w:adjustRightInd w:val="0"/>
      <w:textAlignment w:val="center"/>
    </w:pPr>
    <w:rPr>
      <w:rFonts w:cs="GillSansMTStd-Book"/>
    </w:rPr>
  </w:style>
  <w:style w:type="character" w:customStyle="1" w:styleId="TitleChar">
    <w:name w:val="Title Char"/>
    <w:link w:val="Title"/>
    <w:rsid w:val="005C74B1"/>
    <w:rPr>
      <w:rFonts w:ascii="Gill Sans MT" w:eastAsia="MS Gothic" w:hAnsi="Gill Sans MT" w:cs="Times New Roman"/>
      <w:caps/>
      <w:noProof/>
      <w:color w:val="C2113A"/>
      <w:kern w:val="24"/>
      <w:sz w:val="52"/>
      <w:szCs w:val="52"/>
    </w:rPr>
  </w:style>
  <w:style w:type="paragraph" w:styleId="Footer">
    <w:name w:val="footer"/>
    <w:basedOn w:val="Normal"/>
    <w:link w:val="FooterChar"/>
    <w:uiPriority w:val="99"/>
    <w:unhideWhenUsed/>
    <w:qFormat/>
    <w:rsid w:val="003A5CA5"/>
    <w:pPr>
      <w:tabs>
        <w:tab w:val="center" w:pos="4320"/>
        <w:tab w:val="right" w:pos="8640"/>
      </w:tabs>
      <w:spacing w:after="0" w:line="240" w:lineRule="auto"/>
    </w:pPr>
    <w:rPr>
      <w:smallCaps/>
      <w:sz w:val="16"/>
      <w:szCs w:val="16"/>
    </w:rPr>
  </w:style>
  <w:style w:type="character" w:customStyle="1" w:styleId="FooterChar">
    <w:name w:val="Footer Char"/>
    <w:link w:val="Footer"/>
    <w:uiPriority w:val="99"/>
    <w:rsid w:val="003A5CA5"/>
    <w:rPr>
      <w:rFonts w:ascii="Arial" w:hAnsi="Arial" w:cs="GillSansMTStd-Book"/>
      <w:smallCaps/>
      <w:color w:val="6C6463"/>
      <w:sz w:val="16"/>
      <w:szCs w:val="16"/>
    </w:rPr>
  </w:style>
  <w:style w:type="paragraph" w:styleId="Subtitle">
    <w:name w:val="Subtitle"/>
    <w:basedOn w:val="Normal"/>
    <w:next w:val="Normal"/>
    <w:link w:val="SubtitleChar"/>
    <w:uiPriority w:val="11"/>
    <w:qFormat/>
    <w:pPr>
      <w:spacing w:after="360"/>
    </w:pPr>
    <w:rPr>
      <w:sz w:val="32"/>
      <w:szCs w:val="32"/>
    </w:rPr>
  </w:style>
  <w:style w:type="character" w:customStyle="1" w:styleId="SubtitleChar">
    <w:name w:val="Subtitle Char"/>
    <w:link w:val="Subtitle"/>
    <w:uiPriority w:val="1"/>
    <w:rsid w:val="008D7D9B"/>
    <w:rPr>
      <w:rFonts w:ascii="Gill Sans MT" w:eastAsia="Calibri" w:hAnsi="Gill Sans MT" w:cs="Calibri"/>
      <w:color w:val="7F7F7F"/>
      <w:sz w:val="32"/>
      <w:szCs w:val="32"/>
    </w:rPr>
  </w:style>
  <w:style w:type="paragraph" w:styleId="Header">
    <w:name w:val="header"/>
    <w:basedOn w:val="Normal"/>
    <w:link w:val="HeaderChar"/>
    <w:uiPriority w:val="99"/>
    <w:unhideWhenUsed/>
    <w:rsid w:val="000974B3"/>
    <w:pPr>
      <w:tabs>
        <w:tab w:val="center" w:pos="4320"/>
        <w:tab w:val="right" w:pos="8640"/>
      </w:tabs>
      <w:spacing w:after="0" w:line="240" w:lineRule="auto"/>
    </w:pPr>
  </w:style>
  <w:style w:type="character" w:customStyle="1" w:styleId="HeaderChar">
    <w:name w:val="Header Char"/>
    <w:link w:val="Header"/>
    <w:uiPriority w:val="99"/>
    <w:rsid w:val="000974B3"/>
    <w:rPr>
      <w:rFonts w:ascii="Gill Sans MT" w:hAnsi="Gill Sans MT" w:cs="GillSansMTStd-Book"/>
      <w:color w:val="565A5C"/>
      <w:sz w:val="22"/>
      <w:szCs w:val="22"/>
    </w:rPr>
  </w:style>
  <w:style w:type="character" w:customStyle="1" w:styleId="Heading2Char">
    <w:name w:val="Heading 2 Char"/>
    <w:link w:val="Heading2"/>
    <w:uiPriority w:val="2"/>
    <w:rsid w:val="00585B47"/>
    <w:rPr>
      <w:rFonts w:ascii="Gill Sans MT" w:hAnsi="Gill Sans MT" w:cs="GillSansMTStd-Book"/>
      <w:b/>
      <w:bCs/>
      <w:caps/>
      <w:sz w:val="20"/>
      <w:szCs w:val="22"/>
    </w:rPr>
  </w:style>
  <w:style w:type="character" w:styleId="PageNumber">
    <w:name w:val="page number"/>
    <w:basedOn w:val="DefaultParagraphFont"/>
    <w:uiPriority w:val="99"/>
    <w:semiHidden/>
    <w:unhideWhenUsed/>
    <w:rsid w:val="00F546D8"/>
  </w:style>
  <w:style w:type="character" w:customStyle="1" w:styleId="Heading3Char">
    <w:name w:val="Heading 3 Char"/>
    <w:link w:val="Heading3"/>
    <w:uiPriority w:val="2"/>
    <w:rsid w:val="00585B47"/>
    <w:rPr>
      <w:rFonts w:ascii="Gill Sans MT" w:hAnsi="Gill Sans MT" w:cs="GillSansMTStd-Book"/>
      <w:caps/>
      <w:color w:val="C2113A"/>
      <w:sz w:val="20"/>
      <w:szCs w:val="20"/>
    </w:rPr>
  </w:style>
  <w:style w:type="character" w:customStyle="1" w:styleId="Heading4Char">
    <w:name w:val="Heading 4 Char"/>
    <w:aliases w:val="Run-In Char"/>
    <w:link w:val="Heading4"/>
    <w:uiPriority w:val="2"/>
    <w:rsid w:val="009300F5"/>
    <w:rPr>
      <w:rFonts w:ascii="Arial" w:hAnsi="Arial" w:cs="GillSansMTStd-Book"/>
      <w:b/>
      <w:bCs/>
      <w:caps/>
      <w:szCs w:val="22"/>
    </w:rPr>
  </w:style>
  <w:style w:type="paragraph" w:customStyle="1" w:styleId="Bullet1">
    <w:name w:val="Bullet 1"/>
    <w:basedOn w:val="Normal"/>
    <w:autoRedefine/>
    <w:uiPriority w:val="2"/>
    <w:qFormat/>
    <w:rsid w:val="00D77C58"/>
    <w:pPr>
      <w:widowControl w:val="0"/>
      <w:autoSpaceDE w:val="0"/>
      <w:autoSpaceDN w:val="0"/>
      <w:adjustRightInd w:val="0"/>
      <w:spacing w:after="0"/>
      <w:textAlignment w:val="center"/>
    </w:pPr>
    <w:rPr>
      <w:i/>
    </w:rPr>
  </w:style>
  <w:style w:type="paragraph" w:styleId="BalloonText">
    <w:name w:val="Balloon Text"/>
    <w:basedOn w:val="Normal"/>
    <w:link w:val="BalloonTextChar"/>
    <w:uiPriority w:val="99"/>
    <w:semiHidden/>
    <w:unhideWhenUsed/>
    <w:rsid w:val="00710A13"/>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710A13"/>
    <w:rPr>
      <w:rFonts w:ascii="Lucida Grande" w:hAnsi="Lucida Grande" w:cs="GillSansMTStd-Book"/>
      <w:color w:val="565A5C"/>
      <w:sz w:val="18"/>
      <w:szCs w:val="18"/>
    </w:rPr>
  </w:style>
  <w:style w:type="paragraph" w:customStyle="1" w:styleId="Bullet2">
    <w:name w:val="Bullet 2"/>
    <w:autoRedefine/>
    <w:uiPriority w:val="2"/>
    <w:qFormat/>
    <w:rsid w:val="009300F5"/>
    <w:pPr>
      <w:numPr>
        <w:numId w:val="3"/>
      </w:numPr>
      <w:spacing w:line="280" w:lineRule="atLeast"/>
    </w:pPr>
    <w:rPr>
      <w:rFonts w:cs="GillSansMTStd-Book"/>
    </w:rPr>
  </w:style>
  <w:style w:type="paragraph" w:customStyle="1" w:styleId="Right-Credit">
    <w:name w:val="Right-Credit"/>
    <w:basedOn w:val="Normal"/>
    <w:next w:val="Normal"/>
    <w:uiPriority w:val="99"/>
    <w:qFormat/>
    <w:rsid w:val="000A74D4"/>
    <w:pPr>
      <w:suppressAutoHyphens/>
      <w:spacing w:before="40" w:after="40" w:line="240" w:lineRule="auto"/>
      <w:jc w:val="right"/>
    </w:pPr>
    <w:rPr>
      <w:caps/>
      <w:spacing w:val="1"/>
      <w:sz w:val="12"/>
      <w:szCs w:val="12"/>
    </w:rPr>
  </w:style>
  <w:style w:type="paragraph" w:customStyle="1" w:styleId="Instructions">
    <w:name w:val="Instructions"/>
    <w:next w:val="Normal"/>
    <w:uiPriority w:val="2"/>
    <w:qFormat/>
    <w:rsid w:val="000A74D4"/>
    <w:pPr>
      <w:tabs>
        <w:tab w:val="num" w:pos="720"/>
      </w:tabs>
      <w:spacing w:before="120" w:after="120"/>
      <w:ind w:left="180" w:hanging="180"/>
    </w:pPr>
    <w:rPr>
      <w:rFonts w:cs="GillSansMTStd-Book"/>
      <w:color w:val="404040"/>
    </w:rPr>
  </w:style>
  <w:style w:type="paragraph" w:styleId="List">
    <w:name w:val="List"/>
    <w:basedOn w:val="Normal"/>
    <w:uiPriority w:val="99"/>
    <w:semiHidden/>
    <w:unhideWhenUsed/>
    <w:rsid w:val="00CA41F7"/>
    <w:pPr>
      <w:ind w:left="360" w:hanging="360"/>
      <w:contextualSpacing/>
    </w:pPr>
  </w:style>
  <w:style w:type="paragraph" w:styleId="List2">
    <w:name w:val="List 2"/>
    <w:basedOn w:val="Normal"/>
    <w:uiPriority w:val="99"/>
    <w:semiHidden/>
    <w:unhideWhenUsed/>
    <w:rsid w:val="00E819ED"/>
    <w:pPr>
      <w:ind w:left="720" w:hanging="360"/>
      <w:contextualSpacing/>
    </w:pPr>
  </w:style>
  <w:style w:type="character" w:styleId="Hyperlink">
    <w:name w:val="Hyperlink"/>
    <w:uiPriority w:val="99"/>
    <w:unhideWhenUsed/>
    <w:rsid w:val="005C1C39"/>
    <w:rPr>
      <w:rFonts w:ascii="Gill Sans MT" w:hAnsi="Gill Sans MT"/>
      <w:b w:val="0"/>
      <w:i w:val="0"/>
      <w:color w:val="BA0C2F" w:themeColor="background2"/>
      <w:sz w:val="22"/>
      <w:u w:val="single"/>
    </w:rPr>
  </w:style>
  <w:style w:type="character" w:styleId="FollowedHyperlink">
    <w:name w:val="FollowedHyperlink"/>
    <w:uiPriority w:val="99"/>
    <w:semiHidden/>
    <w:unhideWhenUsed/>
    <w:rsid w:val="00D96C36"/>
    <w:rPr>
      <w:rFonts w:ascii="Gill Sans MT" w:hAnsi="Gill Sans MT"/>
      <w:b w:val="0"/>
      <w:i w:val="0"/>
      <w:color w:val="7F7F7F"/>
      <w:sz w:val="22"/>
      <w:u w:val="single"/>
    </w:rPr>
  </w:style>
  <w:style w:type="paragraph" w:customStyle="1" w:styleId="Left-Credit">
    <w:name w:val="Left-Credit"/>
    <w:basedOn w:val="Normal"/>
    <w:next w:val="Normal"/>
    <w:qFormat/>
    <w:rsid w:val="00B00E0C"/>
    <w:pPr>
      <w:spacing w:before="40" w:after="40" w:line="240" w:lineRule="auto"/>
    </w:pPr>
    <w:rPr>
      <w:caps/>
      <w:noProof/>
      <w:sz w:val="12"/>
      <w:szCs w:val="12"/>
    </w:rPr>
  </w:style>
  <w:style w:type="paragraph" w:styleId="Quote">
    <w:name w:val="Quote"/>
    <w:basedOn w:val="Subtitle"/>
    <w:next w:val="Normal"/>
    <w:link w:val="QuoteChar"/>
    <w:uiPriority w:val="29"/>
    <w:qFormat/>
    <w:rsid w:val="0028350E"/>
    <w:pPr>
      <w:spacing w:before="240" w:after="240" w:line="240" w:lineRule="auto"/>
    </w:pPr>
    <w:rPr>
      <w:sz w:val="28"/>
      <w:szCs w:val="28"/>
    </w:rPr>
  </w:style>
  <w:style w:type="character" w:customStyle="1" w:styleId="QuoteChar">
    <w:name w:val="Quote Char"/>
    <w:link w:val="Quote"/>
    <w:uiPriority w:val="29"/>
    <w:rsid w:val="0028350E"/>
    <w:rPr>
      <w:rFonts w:ascii="Gill Sans MT" w:eastAsia="Calibri" w:hAnsi="Gill Sans MT" w:cs="Calibri"/>
      <w:color w:val="7F7F7F"/>
      <w:sz w:val="28"/>
      <w:szCs w:val="28"/>
    </w:rPr>
  </w:style>
  <w:style w:type="paragraph" w:customStyle="1" w:styleId="In-LinePhoto">
    <w:name w:val="In-Line Photo"/>
    <w:next w:val="Left-Credit"/>
    <w:qFormat/>
    <w:rsid w:val="009300F5"/>
    <w:pPr>
      <w:spacing w:before="480"/>
      <w:jc w:val="right"/>
    </w:pPr>
    <w:rPr>
      <w:noProof/>
    </w:rPr>
  </w:style>
  <w:style w:type="paragraph" w:customStyle="1" w:styleId="Photo">
    <w:name w:val="Photo"/>
    <w:uiPriority w:val="2"/>
    <w:qFormat/>
    <w:rsid w:val="009300F5"/>
    <w:rPr>
      <w:noProof/>
    </w:rPr>
  </w:style>
  <w:style w:type="paragraph" w:customStyle="1" w:styleId="CaptionBox">
    <w:name w:val="Caption Box"/>
    <w:uiPriority w:val="2"/>
    <w:qFormat/>
    <w:rsid w:val="009300F5"/>
    <w:pPr>
      <w:spacing w:before="120" w:after="120"/>
    </w:pPr>
    <w:rPr>
      <w:rFonts w:eastAsiaTheme="minorEastAsia" w:cs="GillSansMTStd-Book"/>
      <w:sz w:val="16"/>
      <w:szCs w:val="16"/>
    </w:rPr>
  </w:style>
  <w:style w:type="table" w:styleId="TableGrid">
    <w:name w:val="Table Grid"/>
    <w:basedOn w:val="TableNormal"/>
    <w:uiPriority w:val="59"/>
    <w:rsid w:val="000A7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Spacing"/>
    <w:link w:val="TableTextChar"/>
    <w:uiPriority w:val="2"/>
    <w:qFormat/>
    <w:rsid w:val="000A74D4"/>
    <w:rPr>
      <w:sz w:val="20"/>
    </w:rPr>
  </w:style>
  <w:style w:type="character" w:customStyle="1" w:styleId="NoSpacingChar">
    <w:name w:val="No Spacing Char"/>
    <w:basedOn w:val="DefaultParagraphFont"/>
    <w:link w:val="NoSpacing"/>
    <w:uiPriority w:val="3"/>
    <w:rsid w:val="009300F5"/>
    <w:rPr>
      <w:rFonts w:ascii="Arial" w:hAnsi="Arial" w:cs="GillSansMTStd-Book"/>
      <w:sz w:val="22"/>
      <w:szCs w:val="22"/>
    </w:rPr>
  </w:style>
  <w:style w:type="character" w:customStyle="1" w:styleId="TableTextChar">
    <w:name w:val="Table Text Char"/>
    <w:basedOn w:val="NoSpacingChar"/>
    <w:link w:val="TableText"/>
    <w:uiPriority w:val="2"/>
    <w:rsid w:val="000A74D4"/>
    <w:rPr>
      <w:rFonts w:ascii="Arial" w:hAnsi="Arial" w:cs="GillSansMTStd-Book"/>
      <w:color w:val="7F7F7F" w:themeColor="text1" w:themeTint="80"/>
      <w:sz w:val="22"/>
      <w:szCs w:val="22"/>
    </w:rPr>
  </w:style>
  <w:style w:type="paragraph" w:styleId="FootnoteText">
    <w:name w:val="footnote text"/>
    <w:basedOn w:val="Normal"/>
    <w:link w:val="FootnoteTextChar"/>
    <w:uiPriority w:val="99"/>
    <w:semiHidden/>
    <w:unhideWhenUsed/>
    <w:rsid w:val="00AE61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61BB"/>
    <w:rPr>
      <w:rFonts w:ascii="Arial" w:hAnsi="Arial" w:cs="GillSansMTStd-Book"/>
    </w:rPr>
  </w:style>
  <w:style w:type="character" w:styleId="FootnoteReference">
    <w:name w:val="footnote reference"/>
    <w:basedOn w:val="DefaultParagraphFont"/>
    <w:uiPriority w:val="99"/>
    <w:semiHidden/>
    <w:unhideWhenUsed/>
    <w:rsid w:val="00AE61BB"/>
    <w:rPr>
      <w:vertAlign w:val="superscript"/>
    </w:rPr>
  </w:style>
  <w:style w:type="character" w:styleId="UnresolvedMention">
    <w:name w:val="Unresolved Mention"/>
    <w:basedOn w:val="DefaultParagraphFont"/>
    <w:uiPriority w:val="99"/>
    <w:semiHidden/>
    <w:unhideWhenUsed/>
    <w:rsid w:val="001647D6"/>
    <w:rPr>
      <w:color w:val="605E5C"/>
      <w:shd w:val="clear" w:color="auto" w:fill="E1DFDD"/>
    </w:rPr>
  </w:style>
  <w:style w:type="character" w:styleId="CommentReference">
    <w:name w:val="annotation reference"/>
    <w:basedOn w:val="DefaultParagraphFont"/>
    <w:uiPriority w:val="99"/>
    <w:semiHidden/>
    <w:unhideWhenUsed/>
    <w:rsid w:val="00A33F5D"/>
    <w:rPr>
      <w:sz w:val="16"/>
      <w:szCs w:val="16"/>
    </w:rPr>
  </w:style>
  <w:style w:type="paragraph" w:styleId="CommentText">
    <w:name w:val="annotation text"/>
    <w:basedOn w:val="Normal"/>
    <w:link w:val="CommentTextChar"/>
    <w:uiPriority w:val="99"/>
    <w:semiHidden/>
    <w:unhideWhenUsed/>
    <w:rsid w:val="00A33F5D"/>
    <w:pPr>
      <w:spacing w:line="240" w:lineRule="auto"/>
    </w:pPr>
    <w:rPr>
      <w:sz w:val="20"/>
      <w:szCs w:val="20"/>
    </w:rPr>
  </w:style>
  <w:style w:type="character" w:customStyle="1" w:styleId="CommentTextChar">
    <w:name w:val="Comment Text Char"/>
    <w:basedOn w:val="DefaultParagraphFont"/>
    <w:link w:val="CommentText"/>
    <w:uiPriority w:val="99"/>
    <w:semiHidden/>
    <w:rsid w:val="00A33F5D"/>
    <w:rPr>
      <w:rFonts w:ascii="Arial" w:hAnsi="Arial" w:cs="GillSansMTStd-Book"/>
    </w:rPr>
  </w:style>
  <w:style w:type="paragraph" w:styleId="ListParagraph">
    <w:name w:val="List Paragraph"/>
    <w:basedOn w:val="Normal"/>
    <w:uiPriority w:val="34"/>
    <w:qFormat/>
    <w:rsid w:val="00A33F5D"/>
    <w:pPr>
      <w:ind w:left="720"/>
      <w:contextualSpacing/>
    </w:pPr>
  </w:style>
  <w:style w:type="paragraph" w:styleId="CommentSubject">
    <w:name w:val="annotation subject"/>
    <w:basedOn w:val="CommentText"/>
    <w:next w:val="CommentText"/>
    <w:link w:val="CommentSubjectChar"/>
    <w:uiPriority w:val="99"/>
    <w:semiHidden/>
    <w:unhideWhenUsed/>
    <w:rsid w:val="00486EE9"/>
    <w:rPr>
      <w:b/>
      <w:bCs/>
    </w:rPr>
  </w:style>
  <w:style w:type="character" w:customStyle="1" w:styleId="CommentSubjectChar">
    <w:name w:val="Comment Subject Char"/>
    <w:basedOn w:val="CommentTextChar"/>
    <w:link w:val="CommentSubject"/>
    <w:uiPriority w:val="99"/>
    <w:semiHidden/>
    <w:rsid w:val="00486EE9"/>
    <w:rPr>
      <w:rFonts w:ascii="Arial" w:hAnsi="Arial" w:cs="GillSansMTStd-Book"/>
      <w:b/>
      <w:bC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E33FFD"/>
    <w:pPr>
      <w:spacing w:after="0"/>
    </w:pPr>
    <w:rPr>
      <w:rFonts w:cs="GillSansMTStd-Book"/>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said.gov/environmental-procedures" TargetMode="External"/><Relationship Id="rId13" Type="http://schemas.openxmlformats.org/officeDocument/2006/relationships/hyperlink" Target="https://www.usaid.gov/environmental-procedures/compliance-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USAID_Theme">
  <a:themeElements>
    <a:clrScheme name="USAID Colors Update 01">
      <a:dk1>
        <a:srgbClr val="000000"/>
      </a:dk1>
      <a:lt1>
        <a:srgbClr val="FFFFFF"/>
      </a:lt1>
      <a:dk2>
        <a:srgbClr val="002F6C"/>
      </a:dk2>
      <a:lt2>
        <a:srgbClr val="BA0C2F"/>
      </a:lt2>
      <a:accent1>
        <a:srgbClr val="6C6463"/>
      </a:accent1>
      <a:accent2>
        <a:srgbClr val="A7C6ED"/>
      </a:accent2>
      <a:accent3>
        <a:srgbClr val="000000"/>
      </a:accent3>
      <a:accent4>
        <a:srgbClr val="002F6C"/>
      </a:accent4>
      <a:accent5>
        <a:srgbClr val="BA0C2F"/>
      </a:accent5>
      <a:accent6>
        <a:srgbClr val="6C6463"/>
      </a:accent6>
      <a:hlink>
        <a:srgbClr val="BA0C2F"/>
      </a:hlink>
      <a:folHlink>
        <a:srgbClr val="A7C6ED"/>
      </a:folHlink>
    </a:clrScheme>
    <a:fontScheme name="USAID Base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gmZB6bcUhpR8MxZ+9EHelJKpcw==">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1123</Words>
  <Characters>6876</Characters>
  <Application>Microsoft Office Word</Application>
  <DocSecurity>0</DocSecurity>
  <Lines>221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jdwyer</dc:creator>
  <cp:lastModifiedBy>Colon, Bethzaida (LAC/SPO)</cp:lastModifiedBy>
  <cp:revision>9</cp:revision>
  <dcterms:created xsi:type="dcterms:W3CDTF">2022-06-17T12:39:00Z</dcterms:created>
  <dcterms:modified xsi:type="dcterms:W3CDTF">2022-06-17T17:53:00Z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ies>
</file>